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72" w:rsidRDefault="002B1172" w:rsidP="006B003D">
      <w:pPr>
        <w:pStyle w:val="Heading1"/>
        <w:tabs>
          <w:tab w:val="left" w:pos="2410"/>
          <w:tab w:val="left" w:pos="10348"/>
        </w:tabs>
        <w:spacing w:line="360" w:lineRule="auto"/>
        <w:ind w:right="-852"/>
        <w:rPr>
          <w:sz w:val="24"/>
        </w:rPr>
      </w:pPr>
      <w:r>
        <w:rPr>
          <w:sz w:val="24"/>
        </w:rPr>
        <w:t xml:space="preserve">Onorevole </w:t>
      </w:r>
      <w:r>
        <w:rPr>
          <w:b/>
          <w:sz w:val="24"/>
        </w:rPr>
        <w:t xml:space="preserve">PRESIDENTE </w:t>
      </w:r>
      <w:r>
        <w:rPr>
          <w:sz w:val="24"/>
        </w:rPr>
        <w:t>della Giunta Regionale</w:t>
      </w:r>
    </w:p>
    <w:p w:rsidR="002B1172" w:rsidRDefault="002B1172" w:rsidP="006B003D">
      <w:pPr>
        <w:pStyle w:val="Heading1"/>
        <w:tabs>
          <w:tab w:val="left" w:pos="2410"/>
          <w:tab w:val="left" w:pos="10348"/>
        </w:tabs>
        <w:spacing w:line="360" w:lineRule="auto"/>
        <w:ind w:right="-852"/>
        <w:rPr>
          <w:sz w:val="28"/>
        </w:rPr>
      </w:pPr>
      <w:r>
        <w:rPr>
          <w:sz w:val="24"/>
        </w:rPr>
        <w:t xml:space="preserve">della Regione Autonoma della Sardegna      </w:t>
      </w:r>
      <w:r>
        <w:rPr>
          <w:sz w:val="28"/>
        </w:rPr>
        <w:t xml:space="preserve">- </w:t>
      </w:r>
      <w:r>
        <w:rPr>
          <w:b/>
          <w:sz w:val="28"/>
          <w:u w:val="single"/>
        </w:rPr>
        <w:t>CAGLIARI</w:t>
      </w:r>
    </w:p>
    <w:p w:rsidR="002B1172" w:rsidRDefault="002B1172" w:rsidP="004C3E1A">
      <w:pPr>
        <w:rPr>
          <w:b/>
          <w:sz w:val="28"/>
          <w:u w:val="single"/>
        </w:rPr>
      </w:pPr>
      <w:r>
        <w:tab/>
      </w:r>
      <w:r>
        <w:tab/>
        <w:t xml:space="preserve">                     tramite il</w:t>
      </w:r>
      <w:r>
        <w:rPr>
          <w:b/>
        </w:rPr>
        <w:t xml:space="preserve"> SINDACO</w:t>
      </w:r>
      <w:r>
        <w:t xml:space="preserve"> del Comune di              </w:t>
      </w:r>
      <w:r>
        <w:rPr>
          <w:sz w:val="28"/>
        </w:rPr>
        <w:t xml:space="preserve"> </w:t>
      </w:r>
      <w:r>
        <w:rPr>
          <w:b/>
          <w:sz w:val="28"/>
          <w:u w:val="single"/>
        </w:rPr>
        <w:t>SCANO DI MONTIFERRO</w:t>
      </w:r>
    </w:p>
    <w:p w:rsidR="002B1172" w:rsidRDefault="002B1172" w:rsidP="004C3E1A">
      <w:pPr>
        <w:spacing w:line="360" w:lineRule="auto"/>
        <w:jc w:val="right"/>
        <w:rPr>
          <w:rFonts w:ascii="Bookman Old Style" w:hAnsi="Bookman Old Style"/>
          <w:b/>
          <w:sz w:val="22"/>
        </w:rPr>
      </w:pPr>
    </w:p>
    <w:p w:rsidR="002B1172" w:rsidRDefault="002B1172" w:rsidP="008434D2">
      <w:pPr>
        <w:pStyle w:val="Heading4"/>
        <w:spacing w:line="480" w:lineRule="auto"/>
        <w:jc w:val="both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sz w:val="22"/>
        </w:rPr>
        <w:t xml:space="preserve">Il sottoscritto </w:t>
      </w:r>
      <w:r>
        <w:rPr>
          <w:rFonts w:ascii="Bookman Old Style" w:hAnsi="Bookman Old Style"/>
          <w:b w:val="0"/>
          <w:sz w:val="16"/>
        </w:rPr>
        <w:t>____________________________________</w:t>
      </w:r>
      <w:r>
        <w:rPr>
          <w:rFonts w:ascii="Bookman Old Style" w:hAnsi="Bookman Old Style"/>
          <w:b w:val="0"/>
          <w:sz w:val="22"/>
        </w:rPr>
        <w:t xml:space="preserve"> nato a </w:t>
      </w:r>
      <w:r>
        <w:rPr>
          <w:rFonts w:ascii="Bookman Old Style" w:hAnsi="Bookman Old Style"/>
          <w:b w:val="0"/>
          <w:sz w:val="16"/>
        </w:rPr>
        <w:t>________________________________</w:t>
      </w:r>
      <w:r>
        <w:rPr>
          <w:rFonts w:ascii="Bookman Old Style" w:hAnsi="Bookman Old Style"/>
          <w:b w:val="0"/>
          <w:sz w:val="22"/>
        </w:rPr>
        <w:t xml:space="preserve"> il </w:t>
      </w:r>
      <w:r>
        <w:rPr>
          <w:rFonts w:ascii="Bookman Old Style" w:hAnsi="Bookman Old Style"/>
          <w:b w:val="0"/>
          <w:sz w:val="16"/>
        </w:rPr>
        <w:t>______________________</w:t>
      </w:r>
    </w:p>
    <w:p w:rsidR="002B1172" w:rsidRPr="008434D2" w:rsidRDefault="002B1172" w:rsidP="008434D2">
      <w:pPr>
        <w:pStyle w:val="Heading4"/>
        <w:spacing w:line="480" w:lineRule="auto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 xml:space="preserve">e residente a </w:t>
      </w:r>
      <w:r>
        <w:rPr>
          <w:rFonts w:ascii="Bookman Old Style" w:hAnsi="Bookman Old Style"/>
          <w:sz w:val="22"/>
        </w:rPr>
        <w:t>Scano di Montiferro</w:t>
      </w:r>
      <w:r>
        <w:rPr>
          <w:rFonts w:ascii="Bookman Old Style" w:hAnsi="Bookman Old Style"/>
          <w:b w:val="0"/>
          <w:sz w:val="22"/>
        </w:rPr>
        <w:t xml:space="preserve"> in Via  </w:t>
      </w:r>
      <w:r>
        <w:rPr>
          <w:rFonts w:ascii="Bookman Old Style" w:hAnsi="Bookman Old Style"/>
          <w:b w:val="0"/>
          <w:sz w:val="16"/>
        </w:rPr>
        <w:t xml:space="preserve">_____________________________ </w:t>
      </w:r>
      <w:r>
        <w:rPr>
          <w:rFonts w:ascii="Bookman Old Style" w:hAnsi="Bookman Old Style"/>
          <w:b w:val="0"/>
          <w:sz w:val="22"/>
        </w:rPr>
        <w:t xml:space="preserve">n° </w:t>
      </w:r>
      <w:r>
        <w:rPr>
          <w:rFonts w:ascii="Bookman Old Style" w:hAnsi="Bookman Old Style"/>
          <w:b w:val="0"/>
          <w:sz w:val="16"/>
        </w:rPr>
        <w:t>_________</w:t>
      </w:r>
      <w:r>
        <w:rPr>
          <w:rFonts w:ascii="Bookman Old Style" w:hAnsi="Bookman Old Style"/>
          <w:b w:val="0"/>
          <w:sz w:val="22"/>
        </w:rPr>
        <w:t xml:space="preserve"> munito di licenza di porto di fucile a più colpi anche per uso di caccia n° </w:t>
      </w:r>
      <w:r>
        <w:rPr>
          <w:rFonts w:ascii="Bookman Old Style" w:hAnsi="Bookman Old Style"/>
          <w:b w:val="0"/>
          <w:sz w:val="16"/>
        </w:rPr>
        <w:t xml:space="preserve">______________________ </w:t>
      </w:r>
      <w:r>
        <w:rPr>
          <w:rFonts w:ascii="Bookman Old Style" w:hAnsi="Bookman Old Style"/>
          <w:b w:val="0"/>
          <w:sz w:val="22"/>
        </w:rPr>
        <w:t xml:space="preserve">di libretto e n° </w:t>
      </w:r>
      <w:r>
        <w:rPr>
          <w:rFonts w:ascii="Bookman Old Style" w:hAnsi="Bookman Old Style"/>
          <w:b w:val="0"/>
          <w:sz w:val="16"/>
        </w:rPr>
        <w:t xml:space="preserve">______________________ </w:t>
      </w:r>
      <w:r>
        <w:rPr>
          <w:rFonts w:ascii="Bookman Old Style" w:hAnsi="Bookman Old Style"/>
          <w:b w:val="0"/>
          <w:sz w:val="22"/>
        </w:rPr>
        <w:t>di protocollo, rilasciata dalla Questura di</w:t>
      </w:r>
      <w:r>
        <w:rPr>
          <w:rFonts w:ascii="Bookman Old Style" w:hAnsi="Bookman Old Style"/>
          <w:b w:val="0"/>
          <w:sz w:val="16"/>
        </w:rPr>
        <w:t xml:space="preserve">_______________________________________ </w:t>
      </w:r>
      <w:r>
        <w:rPr>
          <w:rFonts w:ascii="Bookman Old Style" w:hAnsi="Bookman Old Style"/>
          <w:b w:val="0"/>
          <w:sz w:val="22"/>
        </w:rPr>
        <w:t>in data ________________,</w:t>
      </w:r>
    </w:p>
    <w:p w:rsidR="002B1172" w:rsidRPr="008434D2" w:rsidRDefault="002B1172" w:rsidP="008434D2">
      <w:pPr>
        <w:pStyle w:val="Heading3"/>
        <w:spacing w:line="480" w:lineRule="auto"/>
        <w:rPr>
          <w:rFonts w:ascii="Bookman Old Style" w:hAnsi="Bookman Old Style"/>
          <w:b/>
          <w:caps/>
        </w:rPr>
      </w:pPr>
      <w:r>
        <w:rPr>
          <w:rFonts w:ascii="Bookman Old Style" w:hAnsi="Bookman Old Style"/>
          <w:b/>
          <w:caps/>
        </w:rPr>
        <w:t>chiede</w:t>
      </w:r>
    </w:p>
    <w:p w:rsidR="002B1172" w:rsidRDefault="002B1172" w:rsidP="004C3E1A">
      <w:pPr>
        <w:pStyle w:val="BodyTextIndent"/>
        <w:spacing w:line="360" w:lineRule="auto"/>
        <w:ind w:firstLine="0"/>
      </w:pPr>
      <w:r>
        <w:t>Il rilascio dell’Autorizzazione Regionale per l’esercizio della caccia ai sensi dell’</w:t>
      </w:r>
      <w:r>
        <w:rPr>
          <w:b/>
        </w:rPr>
        <w:t xml:space="preserve">Art. 46 </w:t>
      </w:r>
      <w:r>
        <w:t xml:space="preserve">della </w:t>
      </w:r>
      <w:r>
        <w:rPr>
          <w:b/>
        </w:rPr>
        <w:t xml:space="preserve">Legge Regionale n° 23 </w:t>
      </w:r>
      <w:r>
        <w:t>del 29 Luglio 1998.</w:t>
      </w:r>
    </w:p>
    <w:p w:rsidR="002B1172" w:rsidRDefault="002B1172" w:rsidP="004C3E1A">
      <w:pPr>
        <w:pStyle w:val="BodyTextIndent"/>
        <w:spacing w:line="360" w:lineRule="auto"/>
        <w:ind w:firstLine="0"/>
      </w:pPr>
      <w:r>
        <w:rPr>
          <w:b/>
        </w:rPr>
        <w:t>C</w:t>
      </w:r>
      <w:r w:rsidRPr="006B003D">
        <w:rPr>
          <w:b/>
        </w:rPr>
        <w:t>onsapevole</w:t>
      </w:r>
      <w:r>
        <w:t xml:space="preserve">  delle  sanzioni  penali  nel  caso  di  dichiarazioni  non  veritiere e  falsità  negli  atti,  richiamate  dall’art.  76  del  D.P.R.  n.  445  del  28/12/2000  smi</w:t>
      </w:r>
    </w:p>
    <w:p w:rsidR="002B1172" w:rsidRPr="004C3E1A" w:rsidRDefault="002B1172" w:rsidP="004C3E1A">
      <w:pPr>
        <w:pStyle w:val="BodyTextIndent"/>
        <w:spacing w:line="480" w:lineRule="auto"/>
        <w:rPr>
          <w:b/>
        </w:rPr>
      </w:pPr>
      <w:r w:rsidRPr="004C3E1A">
        <w:rPr>
          <w:b/>
        </w:rPr>
        <w:t>A tal fine allega:</w:t>
      </w:r>
    </w:p>
    <w:p w:rsidR="002B1172" w:rsidRDefault="002B1172" w:rsidP="004C3E1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 Copia della domanda in carta libera per l’Assessorato Regionale della Difesa all’Ambiente;</w:t>
      </w:r>
    </w:p>
    <w:p w:rsidR="002B1172" w:rsidRDefault="002B1172" w:rsidP="004C3E1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 Copia fotostatica del libretto personale e della licenza di porto di fucile a più colpi anche per uso di caccia;</w:t>
      </w:r>
    </w:p>
    <w:p w:rsidR="002B1172" w:rsidRDefault="002B1172" w:rsidP="004C3E1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 Copia fotostatica della polizza assicurativa n° </w:t>
      </w:r>
      <w:r>
        <w:rPr>
          <w:rFonts w:ascii="Bookman Old Style" w:hAnsi="Bookman Old Style"/>
          <w:b/>
          <w:sz w:val="16"/>
        </w:rPr>
        <w:t>__________________</w:t>
      </w:r>
      <w:r>
        <w:rPr>
          <w:rFonts w:ascii="Bookman Old Style" w:hAnsi="Bookman Old Style"/>
          <w:sz w:val="22"/>
        </w:rPr>
        <w:t xml:space="preserve"> rilasciata in data </w:t>
      </w:r>
      <w:r>
        <w:rPr>
          <w:rFonts w:ascii="Bookman Old Style" w:hAnsi="Bookman Old Style"/>
          <w:b/>
          <w:sz w:val="16"/>
        </w:rPr>
        <w:t xml:space="preserve">_______________________ </w:t>
      </w:r>
      <w:r>
        <w:rPr>
          <w:rFonts w:ascii="Bookman Old Style" w:hAnsi="Bookman Old Style"/>
          <w:sz w:val="22"/>
        </w:rPr>
        <w:t xml:space="preserve">della Compagnia Assicuratrice </w:t>
      </w:r>
      <w:r>
        <w:rPr>
          <w:rFonts w:ascii="Bookman Old Style" w:hAnsi="Bookman Old Style"/>
          <w:b/>
          <w:sz w:val="16"/>
        </w:rPr>
        <w:t>_________________________________________________</w:t>
      </w:r>
      <w:r>
        <w:rPr>
          <w:rFonts w:ascii="Bookman Old Style" w:hAnsi="Bookman Old Style"/>
          <w:sz w:val="22"/>
        </w:rPr>
        <w:t>;</w:t>
      </w:r>
    </w:p>
    <w:p w:rsidR="002B1172" w:rsidRDefault="002B1172" w:rsidP="004C3E1A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Originale della ricevuta n° </w:t>
      </w:r>
      <w:r>
        <w:rPr>
          <w:rFonts w:ascii="Bookman Old Style" w:hAnsi="Bookman Old Style"/>
          <w:b/>
          <w:sz w:val="16"/>
        </w:rPr>
        <w:t>________________</w:t>
      </w:r>
      <w:r>
        <w:rPr>
          <w:rFonts w:ascii="Bookman Old Style" w:hAnsi="Bookman Old Style"/>
          <w:sz w:val="22"/>
        </w:rPr>
        <w:t xml:space="preserve"> del versamento sul </w:t>
      </w:r>
      <w:r>
        <w:rPr>
          <w:rFonts w:ascii="Bookman Old Style" w:hAnsi="Bookman Old Style"/>
          <w:b/>
          <w:sz w:val="22"/>
        </w:rPr>
        <w:t>c.c.p.</w:t>
      </w:r>
      <w:r>
        <w:rPr>
          <w:rFonts w:ascii="Bookman Old Style" w:hAnsi="Bookman Old Style"/>
          <w:sz w:val="22"/>
        </w:rPr>
        <w:t xml:space="preserve"> n°</w:t>
      </w:r>
      <w:r>
        <w:rPr>
          <w:rFonts w:ascii="Bookman Old Style" w:hAnsi="Bookman Old Style"/>
          <w:b/>
          <w:sz w:val="22"/>
        </w:rPr>
        <w:t xml:space="preserve"> 60747748</w:t>
      </w:r>
      <w:r>
        <w:rPr>
          <w:rFonts w:ascii="Bookman Old Style" w:hAnsi="Bookman Old Style"/>
          <w:sz w:val="22"/>
        </w:rPr>
        <w:t xml:space="preserve"> del </w:t>
      </w:r>
      <w:r>
        <w:rPr>
          <w:rFonts w:ascii="Bookman Old Style" w:hAnsi="Bookman Old Style"/>
          <w:b/>
          <w:sz w:val="16"/>
        </w:rPr>
        <w:t xml:space="preserve">______________________ </w:t>
      </w:r>
      <w:r>
        <w:rPr>
          <w:rFonts w:ascii="Bookman Old Style" w:hAnsi="Bookman Old Style"/>
          <w:sz w:val="22"/>
        </w:rPr>
        <w:t xml:space="preserve">di </w:t>
      </w:r>
      <w:r>
        <w:rPr>
          <w:rFonts w:ascii="Bookman Old Style" w:hAnsi="Bookman Old Style"/>
          <w:b/>
          <w:sz w:val="22"/>
        </w:rPr>
        <w:t>€ 25,00</w:t>
      </w:r>
      <w:r>
        <w:rPr>
          <w:rFonts w:ascii="Bookman Old Style" w:hAnsi="Bookman Old Style"/>
          <w:sz w:val="22"/>
        </w:rPr>
        <w:t xml:space="preserve"> (</w:t>
      </w:r>
      <w:r>
        <w:rPr>
          <w:rFonts w:ascii="Bookman Old Style" w:hAnsi="Bookman Old Style"/>
          <w:i/>
          <w:iCs/>
          <w:sz w:val="22"/>
        </w:rPr>
        <w:t>venticinque/00</w:t>
      </w:r>
      <w:r>
        <w:rPr>
          <w:rFonts w:ascii="Bookman Old Style" w:hAnsi="Bookman Old Style"/>
          <w:sz w:val="22"/>
        </w:rPr>
        <w:t xml:space="preserve">) quale contributo di partecipazione alle spese di vigilanza e ripopolamento per l’annata venatoria </w:t>
      </w:r>
      <w:r>
        <w:rPr>
          <w:rFonts w:ascii="Bookman Old Style" w:hAnsi="Bookman Old Style"/>
          <w:b/>
          <w:sz w:val="16"/>
        </w:rPr>
        <w:t>___________</w:t>
      </w:r>
      <w:r>
        <w:rPr>
          <w:rFonts w:ascii="Bookman Old Style" w:hAnsi="Bookman Old Style"/>
          <w:sz w:val="22"/>
        </w:rPr>
        <w:t xml:space="preserve"> / </w:t>
      </w:r>
      <w:r>
        <w:rPr>
          <w:rFonts w:ascii="Bookman Old Style" w:hAnsi="Bookman Old Style"/>
          <w:b/>
          <w:sz w:val="16"/>
        </w:rPr>
        <w:t>___________</w:t>
      </w:r>
      <w:r>
        <w:rPr>
          <w:rFonts w:ascii="Bookman Old Style" w:hAnsi="Bookman Old Style"/>
          <w:sz w:val="22"/>
        </w:rPr>
        <w:t>.</w:t>
      </w:r>
    </w:p>
    <w:p w:rsidR="002B1172" w:rsidRDefault="002B1172" w:rsidP="004C3E1A">
      <w:pPr>
        <w:pStyle w:val="BodyTextIndent"/>
        <w:spacing w:line="360" w:lineRule="auto"/>
        <w:ind w:firstLine="0"/>
      </w:pPr>
      <w:r>
        <w:rPr>
          <w:b/>
        </w:rPr>
        <w:t>C</w:t>
      </w:r>
      <w:r w:rsidRPr="006B003D">
        <w:rPr>
          <w:b/>
        </w:rPr>
        <w:t>onsapevole</w:t>
      </w:r>
      <w:r>
        <w:t xml:space="preserve">  delle  sanzioni  penali  nel  caso  di  dichiarazioni  non  veritiere e  falsità  negli  atti,  richiamate  dall’art.  76  del  D.P.R.  n.  445  del  28/12/2000  smi</w:t>
      </w:r>
    </w:p>
    <w:p w:rsidR="002B1172" w:rsidRPr="006B003D" w:rsidRDefault="002B1172" w:rsidP="004C3E1A">
      <w:pPr>
        <w:pStyle w:val="BodyTextIndent"/>
        <w:spacing w:line="360" w:lineRule="auto"/>
        <w:jc w:val="center"/>
        <w:rPr>
          <w:b/>
        </w:rPr>
      </w:pPr>
      <w:r w:rsidRPr="006B003D">
        <w:rPr>
          <w:b/>
        </w:rPr>
        <w:t>D I C H I A R A</w:t>
      </w:r>
    </w:p>
    <w:p w:rsidR="002B1172" w:rsidRDefault="002B1172" w:rsidP="004C3E1A">
      <w:pPr>
        <w:pStyle w:val="BodyTextIndent"/>
        <w:spacing w:line="360" w:lineRule="auto"/>
      </w:pPr>
      <w:r>
        <w:t>• Che le fotocopie del porto d’armi e della polizza assicurativa allegate alla domanda, sono  conformi all’originale;</w:t>
      </w:r>
    </w:p>
    <w:p w:rsidR="002B1172" w:rsidRPr="004C3E1A" w:rsidRDefault="002B1172" w:rsidP="004C3E1A">
      <w:pPr>
        <w:pStyle w:val="BodyTextIndent"/>
        <w:numPr>
          <w:ilvl w:val="0"/>
          <w:numId w:val="2"/>
        </w:numPr>
        <w:spacing w:line="360" w:lineRule="auto"/>
      </w:pPr>
      <w:r>
        <w:t>Di essere residente in Scano di Montiferro via___________________________n.__</w:t>
      </w:r>
    </w:p>
    <w:p w:rsidR="002B1172" w:rsidRDefault="002B1172" w:rsidP="006B003D">
      <w:pPr>
        <w:jc w:val="both"/>
        <w:rPr>
          <w:rFonts w:ascii="Bookman Old Style" w:hAnsi="Bookman Old Style"/>
          <w:sz w:val="22"/>
        </w:rPr>
      </w:pPr>
    </w:p>
    <w:p w:rsidR="002B1172" w:rsidRPr="004C3E1A" w:rsidRDefault="002B1172" w:rsidP="006B003D">
      <w:pPr>
        <w:jc w:val="both"/>
        <w:rPr>
          <w:b/>
        </w:rPr>
      </w:pPr>
      <w:r>
        <w:t xml:space="preserve">Scano di Montiferro,____________________                         </w:t>
      </w:r>
      <w:r w:rsidRPr="004C3E1A">
        <w:rPr>
          <w:b/>
        </w:rPr>
        <w:t>firma_______________________________</w:t>
      </w:r>
    </w:p>
    <w:p w:rsidR="002B1172" w:rsidRDefault="002B1172" w:rsidP="006B003D">
      <w:pPr>
        <w:jc w:val="both"/>
      </w:pPr>
    </w:p>
    <w:p w:rsidR="002B1172" w:rsidRDefault="002B1172" w:rsidP="006B003D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"/>
        <w:gridCol w:w="1006"/>
        <w:gridCol w:w="594"/>
        <w:gridCol w:w="965"/>
        <w:gridCol w:w="2693"/>
        <w:gridCol w:w="425"/>
        <w:gridCol w:w="1560"/>
        <w:gridCol w:w="850"/>
        <w:gridCol w:w="1276"/>
      </w:tblGrid>
      <w:tr w:rsidR="002B1172" w:rsidTr="00DE6D4D">
        <w:tc>
          <w:tcPr>
            <w:tcW w:w="662" w:type="dxa"/>
          </w:tcPr>
          <w:p w:rsidR="002B1172" w:rsidRDefault="002B1172" w:rsidP="00DE6D4D">
            <w:pPr>
              <w:jc w:val="both"/>
            </w:pPr>
            <w:r>
              <w:t>Prot.</w:t>
            </w:r>
          </w:p>
        </w:tc>
        <w:tc>
          <w:tcPr>
            <w:tcW w:w="1006" w:type="dxa"/>
          </w:tcPr>
          <w:p w:rsidR="002B1172" w:rsidRDefault="002B1172" w:rsidP="00DE6D4D">
            <w:pPr>
              <w:jc w:val="both"/>
            </w:pPr>
          </w:p>
        </w:tc>
        <w:tc>
          <w:tcPr>
            <w:tcW w:w="594" w:type="dxa"/>
          </w:tcPr>
          <w:p w:rsidR="002B1172" w:rsidRDefault="002B1172" w:rsidP="00DE6D4D">
            <w:pPr>
              <w:jc w:val="both"/>
            </w:pPr>
            <w:r>
              <w:t>Data</w:t>
            </w:r>
          </w:p>
        </w:tc>
        <w:tc>
          <w:tcPr>
            <w:tcW w:w="965" w:type="dxa"/>
          </w:tcPr>
          <w:p w:rsidR="002B1172" w:rsidRDefault="002B1172" w:rsidP="00DE6D4D">
            <w:pPr>
              <w:jc w:val="both"/>
            </w:pPr>
          </w:p>
        </w:tc>
        <w:tc>
          <w:tcPr>
            <w:tcW w:w="2693" w:type="dxa"/>
          </w:tcPr>
          <w:p w:rsidR="002B1172" w:rsidRDefault="002B1172" w:rsidP="00DE6D4D">
            <w:pPr>
              <w:jc w:val="both"/>
            </w:pPr>
            <w:r>
              <w:t>Rilasciato tesserino regionale</w:t>
            </w:r>
          </w:p>
        </w:tc>
        <w:tc>
          <w:tcPr>
            <w:tcW w:w="425" w:type="dxa"/>
          </w:tcPr>
          <w:p w:rsidR="002B1172" w:rsidRDefault="002B1172" w:rsidP="00DE6D4D">
            <w:pPr>
              <w:jc w:val="both"/>
            </w:pPr>
            <w:r>
              <w:t>n.</w:t>
            </w:r>
          </w:p>
        </w:tc>
        <w:tc>
          <w:tcPr>
            <w:tcW w:w="1560" w:type="dxa"/>
          </w:tcPr>
          <w:p w:rsidR="002B1172" w:rsidRDefault="002B1172" w:rsidP="00DE6D4D">
            <w:pPr>
              <w:jc w:val="both"/>
            </w:pPr>
          </w:p>
          <w:p w:rsidR="002B1172" w:rsidRDefault="002B1172" w:rsidP="00DE6D4D">
            <w:pPr>
              <w:jc w:val="both"/>
            </w:pPr>
          </w:p>
        </w:tc>
        <w:tc>
          <w:tcPr>
            <w:tcW w:w="850" w:type="dxa"/>
          </w:tcPr>
          <w:p w:rsidR="002B1172" w:rsidRDefault="002B1172" w:rsidP="00DE6D4D">
            <w:pPr>
              <w:jc w:val="both"/>
            </w:pPr>
            <w:r>
              <w:t>In data</w:t>
            </w:r>
          </w:p>
        </w:tc>
        <w:tc>
          <w:tcPr>
            <w:tcW w:w="1276" w:type="dxa"/>
          </w:tcPr>
          <w:p w:rsidR="002B1172" w:rsidRDefault="002B1172" w:rsidP="00DE6D4D">
            <w:pPr>
              <w:jc w:val="both"/>
            </w:pPr>
          </w:p>
        </w:tc>
      </w:tr>
    </w:tbl>
    <w:p w:rsidR="002B1172" w:rsidRDefault="002B1172" w:rsidP="004C3E1A">
      <w:pPr>
        <w:pStyle w:val="NoSpacing"/>
      </w:pPr>
    </w:p>
    <w:p w:rsidR="002B1172" w:rsidRPr="004C3E1A" w:rsidRDefault="002B1172" w:rsidP="004C3E1A">
      <w:pPr>
        <w:pStyle w:val="NoSpacing"/>
      </w:pPr>
      <w:r w:rsidRPr="004C3E1A">
        <w:t>Informato, autorizza la raccolta di dati per l’emanazione del provvedimento amministrativo ai sensi e per gli effetti di cui all’art. 10 della legge 675/96.</w:t>
      </w:r>
    </w:p>
    <w:sectPr w:rsidR="002B1172" w:rsidRPr="004C3E1A" w:rsidSect="004C3E1A">
      <w:pgSz w:w="11906" w:h="16838"/>
      <w:pgMar w:top="851" w:right="964" w:bottom="992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1B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F2B4960"/>
    <w:multiLevelType w:val="hybridMultilevel"/>
    <w:tmpl w:val="7714C99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03D"/>
    <w:rsid w:val="002B1172"/>
    <w:rsid w:val="004901B3"/>
    <w:rsid w:val="004C3E1A"/>
    <w:rsid w:val="006B003D"/>
    <w:rsid w:val="008434D2"/>
    <w:rsid w:val="00994482"/>
    <w:rsid w:val="00DE6D4D"/>
    <w:rsid w:val="00EC552C"/>
    <w:rsid w:val="00FB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03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003D"/>
    <w:pPr>
      <w:keepNext/>
      <w:jc w:val="right"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003D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003D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003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003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B003D"/>
    <w:rPr>
      <w:rFonts w:ascii="Times New Roman" w:hAnsi="Times New Roman" w:cs="Times New Roman"/>
      <w:b/>
      <w:sz w:val="20"/>
      <w:szCs w:val="20"/>
      <w:lang w:eastAsia="it-IT"/>
    </w:rPr>
  </w:style>
  <w:style w:type="paragraph" w:styleId="BodyTextIndent">
    <w:name w:val="Body Text Indent"/>
    <w:basedOn w:val="Normal"/>
    <w:link w:val="BodyTextIndentChar"/>
    <w:uiPriority w:val="99"/>
    <w:semiHidden/>
    <w:rsid w:val="006B003D"/>
    <w:pPr>
      <w:ind w:firstLine="567"/>
      <w:jc w:val="both"/>
    </w:pPr>
    <w:rPr>
      <w:rFonts w:ascii="Bookman Old Style" w:hAnsi="Bookman Old Style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003D"/>
    <w:rPr>
      <w:rFonts w:ascii="Bookman Old Style" w:hAnsi="Bookman Old Style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6B00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C3E1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352</Words>
  <Characters>2012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Onorevole PRESIDENTE della Giunta Regionale</dc:title>
  <dc:subject/>
  <dc:creator>Anagrafe</dc:creator>
  <cp:keywords/>
  <dc:description/>
  <cp:lastModifiedBy>Ufficio Vigili</cp:lastModifiedBy>
  <cp:revision>2</cp:revision>
  <dcterms:created xsi:type="dcterms:W3CDTF">2018-10-08T07:46:00Z</dcterms:created>
  <dcterms:modified xsi:type="dcterms:W3CDTF">2018-10-08T07:46:00Z</dcterms:modified>
</cp:coreProperties>
</file>