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6AB" w:rsidRPr="009524DE" w:rsidRDefault="000706AB" w:rsidP="00495DFD">
      <w:pPr>
        <w:rPr>
          <w:rFonts w:ascii="Calibri" w:hAnsi="Calibri"/>
          <w:sz w:val="20"/>
          <w:szCs w:val="20"/>
        </w:rPr>
      </w:pPr>
      <w:bookmarkStart w:id="0" w:name="_Hlk513018156"/>
      <w:r>
        <w:rPr>
          <w:rFonts w:ascii="Calibri" w:hAnsi="Calibri"/>
          <w:sz w:val="20"/>
          <w:szCs w:val="20"/>
        </w:rPr>
        <w:t>All. 1</w:t>
      </w:r>
      <w:r w:rsidR="00D32C61">
        <w:rPr>
          <w:rFonts w:ascii="Calibri" w:hAnsi="Calibri"/>
          <w:sz w:val="20"/>
          <w:szCs w:val="20"/>
        </w:rPr>
        <w:t>.2</w:t>
      </w:r>
      <w:r w:rsidRPr="009524DE">
        <w:rPr>
          <w:rFonts w:ascii="Calibri" w:hAnsi="Calibri"/>
          <w:sz w:val="20"/>
          <w:szCs w:val="20"/>
        </w:rPr>
        <w:t xml:space="preserve">) – Domanda di </w:t>
      </w:r>
      <w:r>
        <w:rPr>
          <w:rFonts w:ascii="Calibri" w:hAnsi="Calibri"/>
          <w:sz w:val="20"/>
          <w:szCs w:val="20"/>
        </w:rPr>
        <w:t>manifestazione di interesse</w:t>
      </w:r>
    </w:p>
    <w:p w:rsidR="000706AB" w:rsidRPr="009524DE" w:rsidRDefault="000706AB" w:rsidP="00495DFD">
      <w:pPr>
        <w:jc w:val="right"/>
        <w:rPr>
          <w:rFonts w:ascii="Calibri" w:hAnsi="Calibri"/>
          <w:sz w:val="20"/>
          <w:szCs w:val="20"/>
        </w:rPr>
      </w:pPr>
      <w:proofErr w:type="spellStart"/>
      <w:r w:rsidRPr="009524DE">
        <w:rPr>
          <w:rFonts w:ascii="Calibri" w:hAnsi="Calibri"/>
          <w:sz w:val="20"/>
          <w:szCs w:val="20"/>
        </w:rPr>
        <w:t>Spett.le</w:t>
      </w:r>
      <w:proofErr w:type="spellEnd"/>
    </w:p>
    <w:p w:rsidR="000706AB" w:rsidRPr="009524DE" w:rsidRDefault="000706AB" w:rsidP="00495DFD">
      <w:pPr>
        <w:jc w:val="right"/>
        <w:rPr>
          <w:rFonts w:ascii="Calibri" w:hAnsi="Calibri"/>
          <w:sz w:val="20"/>
          <w:szCs w:val="20"/>
        </w:rPr>
      </w:pPr>
      <w:r w:rsidRPr="009524DE">
        <w:rPr>
          <w:rFonts w:ascii="Calibri" w:hAnsi="Calibri"/>
          <w:sz w:val="20"/>
          <w:szCs w:val="20"/>
        </w:rPr>
        <w:t>Comune di Scano di Montiferro</w:t>
      </w:r>
    </w:p>
    <w:p w:rsidR="000706AB" w:rsidRPr="009524DE" w:rsidRDefault="000706AB" w:rsidP="00495DFD">
      <w:pPr>
        <w:jc w:val="right"/>
        <w:rPr>
          <w:rFonts w:ascii="Calibri" w:hAnsi="Calibri"/>
          <w:sz w:val="20"/>
          <w:szCs w:val="20"/>
        </w:rPr>
      </w:pPr>
      <w:r w:rsidRPr="009524DE">
        <w:rPr>
          <w:rFonts w:ascii="Calibri" w:hAnsi="Calibri"/>
          <w:sz w:val="20"/>
          <w:szCs w:val="20"/>
        </w:rPr>
        <w:t>Resp. Area Tecnica</w:t>
      </w:r>
    </w:p>
    <w:p w:rsidR="000706AB" w:rsidRPr="009524DE" w:rsidRDefault="000706AB" w:rsidP="00495DFD">
      <w:pPr>
        <w:jc w:val="right"/>
        <w:rPr>
          <w:rFonts w:ascii="Calibri" w:hAnsi="Calibri"/>
          <w:sz w:val="20"/>
          <w:szCs w:val="20"/>
        </w:rPr>
      </w:pPr>
      <w:r w:rsidRPr="009524DE">
        <w:rPr>
          <w:rFonts w:ascii="Calibri" w:hAnsi="Calibri"/>
          <w:sz w:val="20"/>
          <w:szCs w:val="20"/>
        </w:rPr>
        <w:t xml:space="preserve">Via </w:t>
      </w:r>
      <w:proofErr w:type="spellStart"/>
      <w:r w:rsidRPr="009524DE">
        <w:rPr>
          <w:rFonts w:ascii="Calibri" w:hAnsi="Calibri"/>
          <w:sz w:val="20"/>
          <w:szCs w:val="20"/>
        </w:rPr>
        <w:t>Montrigu</w:t>
      </w:r>
      <w:proofErr w:type="spellEnd"/>
      <w:r w:rsidRPr="009524DE">
        <w:rPr>
          <w:rFonts w:ascii="Calibri" w:hAnsi="Calibri"/>
          <w:sz w:val="20"/>
          <w:szCs w:val="20"/>
        </w:rPr>
        <w:t xml:space="preserve"> de </w:t>
      </w:r>
      <w:proofErr w:type="spellStart"/>
      <w:r w:rsidRPr="009524DE">
        <w:rPr>
          <w:rFonts w:ascii="Calibri" w:hAnsi="Calibri"/>
          <w:sz w:val="20"/>
          <w:szCs w:val="20"/>
        </w:rPr>
        <w:t>Reos</w:t>
      </w:r>
      <w:proofErr w:type="spellEnd"/>
      <w:r w:rsidRPr="009524DE">
        <w:rPr>
          <w:rFonts w:ascii="Calibri" w:hAnsi="Calibri"/>
          <w:sz w:val="20"/>
          <w:szCs w:val="20"/>
        </w:rPr>
        <w:t>, 1</w:t>
      </w:r>
    </w:p>
    <w:p w:rsidR="000706AB" w:rsidRPr="009524DE" w:rsidRDefault="000706AB" w:rsidP="00495DFD">
      <w:pPr>
        <w:jc w:val="right"/>
        <w:rPr>
          <w:rFonts w:ascii="Calibri" w:hAnsi="Calibri"/>
          <w:sz w:val="20"/>
          <w:szCs w:val="20"/>
        </w:rPr>
      </w:pPr>
      <w:r w:rsidRPr="009524DE">
        <w:rPr>
          <w:rFonts w:ascii="Calibri" w:hAnsi="Calibri"/>
          <w:sz w:val="20"/>
          <w:szCs w:val="20"/>
        </w:rPr>
        <w:t>09078 Scano di Montiferro (OR)</w:t>
      </w:r>
    </w:p>
    <w:p w:rsidR="000706AB" w:rsidRPr="009524DE" w:rsidRDefault="00FE4E39" w:rsidP="00495DFD">
      <w:pPr>
        <w:ind w:left="4248" w:firstLine="708"/>
        <w:jc w:val="right"/>
        <w:rPr>
          <w:rStyle w:val="Collegamentoipertestuale"/>
          <w:rFonts w:ascii="Calibri" w:hAnsi="Calibri"/>
          <w:sz w:val="20"/>
          <w:szCs w:val="20"/>
        </w:rPr>
      </w:pPr>
      <w:hyperlink r:id="rId7" w:history="1">
        <w:r w:rsidR="000706AB" w:rsidRPr="009524DE">
          <w:rPr>
            <w:rStyle w:val="Collegamentoipertestuale"/>
            <w:rFonts w:ascii="Calibri" w:hAnsi="Calibri"/>
            <w:sz w:val="20"/>
            <w:szCs w:val="20"/>
          </w:rPr>
          <w:t>protocollo.scanodimontiferro@pec.comunas.it</w:t>
        </w:r>
      </w:hyperlink>
    </w:p>
    <w:p w:rsidR="000706AB" w:rsidRPr="009524DE" w:rsidRDefault="000706AB" w:rsidP="00495DFD">
      <w:pPr>
        <w:rPr>
          <w:rFonts w:ascii="Calibri" w:hAnsi="Calibri"/>
          <w:sz w:val="20"/>
          <w:szCs w:val="20"/>
        </w:rPr>
      </w:pPr>
    </w:p>
    <w:p w:rsidR="000706AB" w:rsidRPr="009524DE" w:rsidRDefault="000706AB" w:rsidP="00495DFD">
      <w:pPr>
        <w:jc w:val="both"/>
        <w:rPr>
          <w:rFonts w:ascii="Calibri" w:hAnsi="Calibri"/>
          <w:b/>
          <w:sz w:val="20"/>
          <w:szCs w:val="20"/>
        </w:rPr>
      </w:pPr>
      <w:r w:rsidRPr="009524DE">
        <w:rPr>
          <w:rFonts w:ascii="Calibri" w:hAnsi="Calibri"/>
          <w:b/>
          <w:sz w:val="20"/>
          <w:szCs w:val="20"/>
        </w:rPr>
        <w:t xml:space="preserve">Affidamento del servizio di Supporto al RUP relativo </w:t>
      </w:r>
      <w:r>
        <w:rPr>
          <w:rFonts w:ascii="Calibri" w:hAnsi="Calibri"/>
          <w:b/>
          <w:sz w:val="20"/>
          <w:szCs w:val="20"/>
        </w:rPr>
        <w:t>al programma</w:t>
      </w:r>
      <w:r w:rsidRPr="009524DE">
        <w:rPr>
          <w:rFonts w:ascii="Calibri" w:hAnsi="Calibri"/>
          <w:b/>
          <w:sz w:val="20"/>
          <w:szCs w:val="20"/>
        </w:rPr>
        <w:t xml:space="preserve"> di cui al bando </w:t>
      </w:r>
      <w:proofErr w:type="spellStart"/>
      <w:r w:rsidRPr="009524DE">
        <w:rPr>
          <w:rFonts w:ascii="Calibri" w:hAnsi="Calibri"/>
          <w:b/>
          <w:sz w:val="20"/>
          <w:szCs w:val="20"/>
        </w:rPr>
        <w:t>Iscol@</w:t>
      </w:r>
      <w:proofErr w:type="spellEnd"/>
      <w:r w:rsidRPr="009524DE">
        <w:rPr>
          <w:rFonts w:ascii="Calibri" w:hAnsi="Calibri"/>
          <w:b/>
          <w:sz w:val="20"/>
          <w:szCs w:val="20"/>
        </w:rPr>
        <w:t xml:space="preserve"> - NUOVO POLO SCOLASTICO DIFFUSO MONTIFERRU-PLANARGIA “RAIGHINAS E ALAS” – RIQUALIFICAZIONE DEI COMPLESSI SCOLASTICI SITI IN SCANO </w:t>
      </w:r>
      <w:proofErr w:type="spellStart"/>
      <w:r w:rsidRPr="009524DE">
        <w:rPr>
          <w:rFonts w:ascii="Calibri" w:hAnsi="Calibri"/>
          <w:b/>
          <w:sz w:val="20"/>
          <w:szCs w:val="20"/>
        </w:rPr>
        <w:t>DI</w:t>
      </w:r>
      <w:proofErr w:type="spellEnd"/>
      <w:r w:rsidRPr="009524DE">
        <w:rPr>
          <w:rFonts w:ascii="Calibri" w:hAnsi="Calibri"/>
          <w:b/>
          <w:sz w:val="20"/>
          <w:szCs w:val="20"/>
        </w:rPr>
        <w:t xml:space="preserve"> MONTIFERRO E TRESNURAGHES. CODICE CUP   J53C17000050006      </w:t>
      </w:r>
    </w:p>
    <w:bookmarkEnd w:id="0"/>
    <w:p w:rsidR="000706AB" w:rsidRPr="009524DE" w:rsidRDefault="000706AB" w:rsidP="00F67ED8">
      <w:pPr>
        <w:pStyle w:val="Sottotitolo"/>
        <w:ind w:left="851" w:hanging="851"/>
        <w:rPr>
          <w:rFonts w:ascii="Calibri" w:hAnsi="Calibri" w:cs="Times New Roman"/>
          <w:b/>
          <w:sz w:val="20"/>
          <w:szCs w:val="20"/>
        </w:rPr>
      </w:pPr>
    </w:p>
    <w:p w:rsidR="000706AB" w:rsidRPr="009524DE" w:rsidRDefault="000706AB" w:rsidP="00F67ED8">
      <w:pPr>
        <w:pStyle w:val="Sottotitolo"/>
        <w:ind w:left="851" w:hanging="851"/>
        <w:rPr>
          <w:rFonts w:ascii="Calibri" w:hAnsi="Calibri" w:cs="Times New Roman"/>
          <w:b/>
          <w:sz w:val="20"/>
          <w:szCs w:val="20"/>
        </w:rPr>
      </w:pPr>
      <w:r w:rsidRPr="009524DE">
        <w:rPr>
          <w:rFonts w:ascii="Calibri" w:hAnsi="Calibri" w:cs="Times New Roman"/>
          <w:b/>
          <w:sz w:val="20"/>
          <w:szCs w:val="20"/>
        </w:rPr>
        <w:t xml:space="preserve">DOMANDA </w:t>
      </w:r>
      <w:proofErr w:type="spellStart"/>
      <w:r w:rsidRPr="009524DE">
        <w:rPr>
          <w:rFonts w:ascii="Calibri" w:hAnsi="Calibri" w:cs="Times New Roman"/>
          <w:b/>
          <w:sz w:val="20"/>
          <w:szCs w:val="20"/>
        </w:rPr>
        <w:t>DI</w:t>
      </w:r>
      <w:proofErr w:type="spellEnd"/>
      <w:r w:rsidRPr="009524DE">
        <w:rPr>
          <w:rFonts w:ascii="Calibri" w:hAnsi="Calibri" w:cs="Times New Roman"/>
          <w:b/>
          <w:sz w:val="20"/>
          <w:szCs w:val="20"/>
        </w:rPr>
        <w:t xml:space="preserve"> </w:t>
      </w:r>
      <w:r w:rsidR="00FE2E9C">
        <w:rPr>
          <w:rFonts w:ascii="Calibri" w:hAnsi="Calibri" w:cs="Times New Roman"/>
          <w:b/>
          <w:sz w:val="20"/>
          <w:szCs w:val="20"/>
        </w:rPr>
        <w:t xml:space="preserve">MANIFESTAZIONE </w:t>
      </w:r>
      <w:proofErr w:type="spellStart"/>
      <w:r w:rsidR="00FE2E9C">
        <w:rPr>
          <w:rFonts w:ascii="Calibri" w:hAnsi="Calibri" w:cs="Times New Roman"/>
          <w:b/>
          <w:sz w:val="20"/>
          <w:szCs w:val="20"/>
        </w:rPr>
        <w:t>DI</w:t>
      </w:r>
      <w:proofErr w:type="spellEnd"/>
      <w:r w:rsidR="00FE2E9C">
        <w:rPr>
          <w:rFonts w:ascii="Calibri" w:hAnsi="Calibri" w:cs="Times New Roman"/>
          <w:b/>
          <w:sz w:val="20"/>
          <w:szCs w:val="20"/>
        </w:rPr>
        <w:t xml:space="preserve"> INTERESSE</w:t>
      </w:r>
    </w:p>
    <w:p w:rsidR="000706AB" w:rsidRPr="009524DE" w:rsidRDefault="000706AB" w:rsidP="003132B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Calibri" w:hAnsi="Calibri"/>
          <w:vertAlign w:val="subscript"/>
          <w:lang w:val="it-IT"/>
        </w:rPr>
      </w:pPr>
      <w:r w:rsidRPr="009524DE">
        <w:rPr>
          <w:rFonts w:ascii="Calibri" w:hAnsi="Calibri"/>
          <w:lang w:val="it-IT"/>
        </w:rPr>
        <w:t>Il/la sottoscritto/a</w:t>
      </w:r>
    </w:p>
    <w:p w:rsidR="000706AB" w:rsidRPr="009524DE" w:rsidRDefault="000706AB" w:rsidP="003132B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Nato/a il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  <w:t xml:space="preserve">a </w:t>
      </w:r>
    </w:p>
    <w:p w:rsidR="000706AB" w:rsidRPr="009524DE" w:rsidRDefault="000706AB" w:rsidP="003132B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Codice Fiscale</w:t>
      </w:r>
    </w:p>
    <w:p w:rsidR="000706AB" w:rsidRPr="009524DE" w:rsidRDefault="000706AB" w:rsidP="003132B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residente in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  <w:t>via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  <w:t>CAP</w:t>
      </w:r>
    </w:p>
    <w:p w:rsidR="000706AB" w:rsidRPr="009524DE" w:rsidRDefault="000706AB" w:rsidP="003132B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in qualità di</w:t>
      </w:r>
    </w:p>
    <w:p w:rsidR="000706AB" w:rsidRPr="009524DE" w:rsidRDefault="000706AB" w:rsidP="003132B9">
      <w:pPr>
        <w:rPr>
          <w:rFonts w:ascii="Calibri" w:hAnsi="Calibri"/>
          <w:i/>
          <w:sz w:val="20"/>
          <w:szCs w:val="20"/>
        </w:rPr>
      </w:pPr>
      <w:r w:rsidRPr="009524DE">
        <w:rPr>
          <w:rFonts w:ascii="Calibri" w:hAnsi="Calibri"/>
          <w:i/>
          <w:sz w:val="20"/>
          <w:szCs w:val="20"/>
        </w:rPr>
        <w:t>(libero professionista individuale, professionista associato, legale rappresentante)</w:t>
      </w:r>
    </w:p>
    <w:p w:rsidR="000706AB" w:rsidRPr="009524DE" w:rsidRDefault="000706AB" w:rsidP="003132B9">
      <w:pPr>
        <w:rPr>
          <w:rFonts w:ascii="Calibri" w:hAnsi="Calibri"/>
          <w:sz w:val="20"/>
          <w:szCs w:val="20"/>
        </w:rPr>
      </w:pPr>
    </w:p>
    <w:p w:rsidR="000706AB" w:rsidRPr="009524DE" w:rsidRDefault="000706AB" w:rsidP="003132B9">
      <w:pPr>
        <w:rPr>
          <w:rFonts w:ascii="Calibri" w:hAnsi="Calibri"/>
          <w:sz w:val="20"/>
          <w:szCs w:val="20"/>
        </w:rPr>
      </w:pPr>
      <w:r w:rsidRPr="009524DE">
        <w:rPr>
          <w:rFonts w:ascii="Calibri" w:hAnsi="Calibri"/>
          <w:sz w:val="20"/>
          <w:szCs w:val="20"/>
        </w:rPr>
        <w:t>(</w:t>
      </w:r>
      <w:r w:rsidRPr="009524DE">
        <w:rPr>
          <w:rFonts w:ascii="Calibri" w:hAnsi="Calibri"/>
          <w:smallCaps/>
          <w:sz w:val="20"/>
          <w:szCs w:val="20"/>
        </w:rPr>
        <w:t>in caso di professionisti associati ripetere le righe sovrastanti tante volte quanti sono i professionisti dello studio associato</w:t>
      </w:r>
      <w:r w:rsidRPr="009524DE">
        <w:rPr>
          <w:rFonts w:ascii="Calibri" w:hAnsi="Calibri"/>
          <w:sz w:val="20"/>
          <w:szCs w:val="20"/>
        </w:rPr>
        <w:t>)</w:t>
      </w:r>
    </w:p>
    <w:p w:rsidR="000706AB" w:rsidRPr="009524DE" w:rsidRDefault="000706AB" w:rsidP="003132B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dello studio/società/consorzio stabile</w:t>
      </w:r>
    </w:p>
    <w:p w:rsidR="000706AB" w:rsidRPr="009524DE" w:rsidRDefault="000706AB" w:rsidP="003132B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con sede in                                                             via                                                    CAP</w:t>
      </w:r>
    </w:p>
    <w:p w:rsidR="000706AB" w:rsidRPr="009524DE" w:rsidRDefault="000706AB" w:rsidP="003132B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con Codice Fiscale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  <w:t>Partita IVA</w:t>
      </w:r>
    </w:p>
    <w:p w:rsidR="000706AB" w:rsidRPr="009524DE" w:rsidRDefault="000706AB" w:rsidP="003132B9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rFonts w:ascii="Calibri" w:hAnsi="Calibri"/>
          <w:i/>
          <w:lang w:val="it-IT"/>
        </w:rPr>
      </w:pPr>
      <w:r w:rsidRPr="009524DE">
        <w:rPr>
          <w:rFonts w:ascii="Calibri" w:hAnsi="Calibri"/>
          <w:lang w:val="it-IT"/>
        </w:rPr>
        <w:t xml:space="preserve">operante/i come: </w:t>
      </w:r>
      <w:r w:rsidRPr="009524DE">
        <w:rPr>
          <w:rFonts w:ascii="Calibri" w:hAnsi="Calibri"/>
          <w:i/>
          <w:lang w:val="it-IT"/>
        </w:rPr>
        <w:t>(selezionare)</w:t>
      </w:r>
    </w:p>
    <w:p w:rsidR="000706AB" w:rsidRPr="009524DE" w:rsidRDefault="000706AB" w:rsidP="003132B9">
      <w:pPr>
        <w:pStyle w:val="sche3"/>
        <w:ind w:left="360"/>
        <w:rPr>
          <w:rFonts w:ascii="Calibri" w:hAnsi="Calibri"/>
          <w:lang w:val="it-IT"/>
        </w:rPr>
      </w:pPr>
    </w:p>
    <w:p w:rsidR="000706AB" w:rsidRPr="009524DE" w:rsidRDefault="000706AB" w:rsidP="003132B9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□ libero professionista singolo;</w:t>
      </w:r>
    </w:p>
    <w:p w:rsidR="000706AB" w:rsidRPr="009524DE" w:rsidRDefault="000706AB" w:rsidP="003132B9">
      <w:pPr>
        <w:pStyle w:val="sche3"/>
        <w:suppressAutoHyphens/>
        <w:autoSpaceDN/>
        <w:adjustRightInd/>
        <w:ind w:left="1068"/>
        <w:rPr>
          <w:rFonts w:ascii="Calibri" w:hAnsi="Calibri"/>
          <w:lang w:val="it-IT"/>
        </w:rPr>
      </w:pPr>
    </w:p>
    <w:p w:rsidR="000706AB" w:rsidRDefault="000706AB" w:rsidP="003132B9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□associazione</w:t>
      </w:r>
      <w:r>
        <w:rPr>
          <w:rFonts w:ascii="Calibri" w:hAnsi="Calibri"/>
          <w:lang w:val="it-IT"/>
        </w:rPr>
        <w:t xml:space="preserve"> /raggruppamenti</w:t>
      </w:r>
      <w:r w:rsidRPr="009524DE">
        <w:rPr>
          <w:rFonts w:ascii="Calibri" w:hAnsi="Calibri"/>
          <w:lang w:val="it-IT"/>
        </w:rPr>
        <w:t xml:space="preserve"> di liberi professionisti</w:t>
      </w:r>
      <w:r>
        <w:rPr>
          <w:rFonts w:ascii="Calibri" w:hAnsi="Calibri"/>
          <w:lang w:val="it-IT"/>
        </w:rPr>
        <w:t xml:space="preserve"> composta dai seguenti professionisti:</w:t>
      </w:r>
    </w:p>
    <w:p w:rsidR="000706AB" w:rsidRPr="009524DE" w:rsidRDefault="000706AB" w:rsidP="003132B9">
      <w:pPr>
        <w:pStyle w:val="sche3"/>
        <w:suppressAutoHyphens/>
        <w:autoSpaceDN/>
        <w:adjustRightInd/>
        <w:ind w:left="708"/>
        <w:rPr>
          <w:rFonts w:ascii="Calibri" w:hAnsi="Calibri"/>
          <w:lang w:val="it-IT"/>
        </w:rPr>
      </w:pPr>
    </w:p>
    <w:tbl>
      <w:tblPr>
        <w:tblW w:w="643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22"/>
      </w:tblGrid>
      <w:tr w:rsidR="000706AB" w:rsidRPr="009524DE" w:rsidTr="00863515">
        <w:trPr>
          <w:jc w:val="center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Qualifica – nome e cognome</w:t>
            </w:r>
          </w:p>
        </w:tc>
      </w:tr>
      <w:tr w:rsidR="000706AB" w:rsidRPr="009524DE" w:rsidTr="00863515">
        <w:trPr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4" w:space="0" w:color="auto"/>
            </w:tcBorders>
          </w:tcPr>
          <w:p w:rsidR="000706AB" w:rsidRPr="009524DE" w:rsidRDefault="000706AB" w:rsidP="003132B9">
            <w:pPr>
              <w:pStyle w:val="Contenutotabella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1.</w:t>
            </w:r>
            <w:r>
              <w:rPr>
                <w:rFonts w:ascii="Calibri" w:hAnsi="Calibri"/>
                <w:sz w:val="20"/>
                <w:szCs w:val="20"/>
              </w:rPr>
              <w:t xml:space="preserve"> Capogruppo mandataria</w:t>
            </w:r>
          </w:p>
        </w:tc>
        <w:tc>
          <w:tcPr>
            <w:tcW w:w="322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706AB" w:rsidRPr="009524DE" w:rsidTr="00863515">
        <w:trPr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2.</w:t>
            </w:r>
            <w:r>
              <w:rPr>
                <w:rFonts w:ascii="Calibri" w:hAnsi="Calibri"/>
                <w:sz w:val="20"/>
                <w:szCs w:val="20"/>
              </w:rPr>
              <w:t xml:space="preserve"> Mandante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706AB" w:rsidRDefault="000706AB" w:rsidP="00BD295B">
      <w:pPr>
        <w:pStyle w:val="sche3"/>
        <w:suppressAutoHyphens/>
        <w:autoSpaceDN/>
        <w:adjustRightInd/>
        <w:ind w:left="708"/>
        <w:rPr>
          <w:rFonts w:ascii="Calibri" w:hAnsi="Calibri"/>
          <w:lang w:val="it-IT"/>
        </w:rPr>
      </w:pPr>
    </w:p>
    <w:p w:rsidR="000706AB" w:rsidRDefault="000706AB" w:rsidP="00BD295B">
      <w:pPr>
        <w:pStyle w:val="sche3"/>
        <w:suppressAutoHyphens/>
        <w:autoSpaceDN/>
        <w:adjustRightInd/>
        <w:ind w:left="708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 xml:space="preserve">E che la stessa è: </w:t>
      </w:r>
      <w:r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 xml:space="preserve">□ </w:t>
      </w:r>
      <w:r>
        <w:rPr>
          <w:rFonts w:ascii="Calibri" w:hAnsi="Calibri"/>
          <w:lang w:val="it-IT"/>
        </w:rPr>
        <w:t>costituita</w:t>
      </w:r>
      <w:r>
        <w:rPr>
          <w:rFonts w:ascii="Calibri" w:hAnsi="Calibri"/>
          <w:lang w:val="it-IT"/>
        </w:rPr>
        <w:tab/>
      </w:r>
      <w:r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 xml:space="preserve">□ </w:t>
      </w:r>
      <w:r>
        <w:rPr>
          <w:rFonts w:ascii="Calibri" w:hAnsi="Calibri"/>
          <w:lang w:val="it-IT"/>
        </w:rPr>
        <w:t>costituenda</w:t>
      </w:r>
    </w:p>
    <w:p w:rsidR="000706AB" w:rsidRDefault="000706AB" w:rsidP="00BD295B">
      <w:pPr>
        <w:pStyle w:val="sche3"/>
        <w:suppressAutoHyphens/>
        <w:autoSpaceDN/>
        <w:adjustRightInd/>
        <w:ind w:left="708"/>
        <w:rPr>
          <w:rFonts w:ascii="Calibri" w:hAnsi="Calibri"/>
          <w:lang w:val="it-IT"/>
        </w:rPr>
      </w:pPr>
    </w:p>
    <w:p w:rsidR="000706AB" w:rsidRPr="009524DE" w:rsidRDefault="000706AB" w:rsidP="003132B9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□società di professionisti;</w:t>
      </w:r>
    </w:p>
    <w:p w:rsidR="000706AB" w:rsidRPr="009524DE" w:rsidRDefault="000706AB" w:rsidP="003132B9">
      <w:pPr>
        <w:pStyle w:val="sche3"/>
        <w:suppressAutoHyphens/>
        <w:autoSpaceDN/>
        <w:adjustRightInd/>
        <w:ind w:left="1068"/>
        <w:rPr>
          <w:rFonts w:ascii="Calibri" w:hAnsi="Calibri"/>
          <w:lang w:val="it-IT"/>
        </w:rPr>
      </w:pPr>
    </w:p>
    <w:p w:rsidR="000706AB" w:rsidRPr="009524DE" w:rsidRDefault="000706AB" w:rsidP="003132B9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 xml:space="preserve">□società di ingegneria; </w:t>
      </w:r>
    </w:p>
    <w:p w:rsidR="000706AB" w:rsidRPr="009524DE" w:rsidRDefault="000706AB" w:rsidP="003132B9">
      <w:pPr>
        <w:pStyle w:val="sche3"/>
        <w:suppressAutoHyphens/>
        <w:autoSpaceDN/>
        <w:adjustRightInd/>
        <w:ind w:left="1068"/>
        <w:rPr>
          <w:rFonts w:ascii="Calibri" w:hAnsi="Calibri"/>
          <w:lang w:val="it-IT"/>
        </w:rPr>
      </w:pPr>
    </w:p>
    <w:p w:rsidR="000706AB" w:rsidRPr="009524DE" w:rsidRDefault="000706AB" w:rsidP="003132B9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 xml:space="preserve">□consorzio stabile che </w:t>
      </w:r>
      <w:r w:rsidRPr="009524DE">
        <w:rPr>
          <w:rFonts w:ascii="Calibri" w:hAnsi="Calibri"/>
          <w:u w:val="single"/>
          <w:lang w:val="it-IT"/>
        </w:rPr>
        <w:t>è costituito</w:t>
      </w:r>
      <w:r w:rsidRPr="009524DE">
        <w:rPr>
          <w:rFonts w:ascii="Calibri" w:hAnsi="Calibri"/>
          <w:lang w:val="it-IT"/>
        </w:rPr>
        <w:t xml:space="preserve"> dalle seguenti consorziate: </w:t>
      </w:r>
    </w:p>
    <w:tbl>
      <w:tblPr>
        <w:tblW w:w="643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22"/>
      </w:tblGrid>
      <w:tr w:rsidR="000706AB" w:rsidRPr="009524DE" w:rsidTr="00495DFD">
        <w:trPr>
          <w:jc w:val="center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Ragione sociale</w:t>
            </w:r>
          </w:p>
        </w:tc>
        <w:tc>
          <w:tcPr>
            <w:tcW w:w="3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Sede legale</w:t>
            </w:r>
          </w:p>
        </w:tc>
      </w:tr>
      <w:tr w:rsidR="000706AB" w:rsidRPr="009524DE" w:rsidTr="00495DFD">
        <w:trPr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4" w:space="0" w:color="auto"/>
            </w:tcBorders>
          </w:tcPr>
          <w:p w:rsidR="000706AB" w:rsidRPr="009524DE" w:rsidRDefault="000706AB" w:rsidP="003132B9">
            <w:pPr>
              <w:pStyle w:val="Contenutotabella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322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706AB" w:rsidRPr="009524DE" w:rsidTr="00495DFD">
        <w:trPr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706AB" w:rsidRPr="009524DE" w:rsidTr="00495DFD">
        <w:trPr>
          <w:jc w:val="center"/>
        </w:trPr>
        <w:tc>
          <w:tcPr>
            <w:tcW w:w="32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706AB" w:rsidRPr="009524DE" w:rsidRDefault="000706AB" w:rsidP="003132B9">
      <w:pPr>
        <w:pStyle w:val="sche3"/>
        <w:ind w:firstLine="708"/>
        <w:rPr>
          <w:rFonts w:ascii="Calibri" w:hAnsi="Calibri"/>
          <w:lang w:val="it-IT"/>
        </w:rPr>
      </w:pPr>
    </w:p>
    <w:p w:rsidR="000706AB" w:rsidRPr="009524DE" w:rsidRDefault="000706AB" w:rsidP="003132B9">
      <w:pPr>
        <w:pStyle w:val="sche3"/>
        <w:ind w:left="1134" w:firstLine="284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 xml:space="preserve">e che </w:t>
      </w:r>
      <w:r w:rsidRPr="009524DE">
        <w:rPr>
          <w:rFonts w:ascii="Calibri" w:hAnsi="Calibri"/>
          <w:u w:val="single"/>
          <w:lang w:val="it-IT"/>
        </w:rPr>
        <w:t xml:space="preserve">intende partecipare al bando </w:t>
      </w:r>
      <w:r w:rsidRPr="009524DE">
        <w:rPr>
          <w:rFonts w:ascii="Calibri" w:hAnsi="Calibri"/>
          <w:lang w:val="it-IT"/>
        </w:rPr>
        <w:t>per conto delle seguenti consorziate:</w:t>
      </w:r>
    </w:p>
    <w:p w:rsidR="000706AB" w:rsidRPr="009524DE" w:rsidRDefault="000706AB" w:rsidP="003132B9">
      <w:pPr>
        <w:pStyle w:val="sche3"/>
        <w:ind w:firstLine="708"/>
        <w:rPr>
          <w:rFonts w:ascii="Calibri" w:hAnsi="Calibri"/>
          <w:lang w:val="it-IT"/>
        </w:rPr>
      </w:pPr>
    </w:p>
    <w:tbl>
      <w:tblPr>
        <w:tblW w:w="643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22"/>
      </w:tblGrid>
      <w:tr w:rsidR="000706AB" w:rsidRPr="009524DE" w:rsidTr="00495DFD">
        <w:trPr>
          <w:jc w:val="center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Ragione sociale</w:t>
            </w:r>
          </w:p>
        </w:tc>
        <w:tc>
          <w:tcPr>
            <w:tcW w:w="3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Sede legale</w:t>
            </w:r>
          </w:p>
        </w:tc>
      </w:tr>
      <w:tr w:rsidR="000706AB" w:rsidRPr="009524DE" w:rsidTr="00495DFD">
        <w:trPr>
          <w:jc w:val="center"/>
        </w:trPr>
        <w:tc>
          <w:tcPr>
            <w:tcW w:w="3212" w:type="dxa"/>
            <w:tcBorders>
              <w:left w:val="single" w:sz="2" w:space="0" w:color="000000"/>
              <w:bottom w:val="single" w:sz="4" w:space="0" w:color="auto"/>
            </w:tcBorders>
          </w:tcPr>
          <w:p w:rsidR="000706AB" w:rsidRPr="009524DE" w:rsidRDefault="000706AB" w:rsidP="003132B9">
            <w:pPr>
              <w:pStyle w:val="Contenutotabella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322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706AB" w:rsidRPr="009524DE" w:rsidTr="00495DFD">
        <w:trPr>
          <w:jc w:val="center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706AB" w:rsidRPr="009524DE" w:rsidTr="00495DFD">
        <w:trPr>
          <w:jc w:val="center"/>
        </w:trPr>
        <w:tc>
          <w:tcPr>
            <w:tcW w:w="32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rPr>
                <w:rFonts w:ascii="Calibri" w:hAnsi="Calibri"/>
                <w:sz w:val="20"/>
                <w:szCs w:val="20"/>
              </w:rPr>
            </w:pPr>
            <w:r w:rsidRPr="009524DE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6AB" w:rsidRPr="009524DE" w:rsidRDefault="000706AB" w:rsidP="003132B9">
            <w:pPr>
              <w:pStyle w:val="Contenutotabella"/>
              <w:snapToGri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706AB" w:rsidRPr="009524DE" w:rsidRDefault="000706AB" w:rsidP="003132B9">
      <w:pPr>
        <w:pStyle w:val="sche3"/>
        <w:ind w:firstLine="708"/>
        <w:rPr>
          <w:rFonts w:ascii="Calibri" w:hAnsi="Calibri"/>
          <w:lang w:val="it-IT"/>
        </w:rPr>
      </w:pPr>
    </w:p>
    <w:p w:rsidR="000706AB" w:rsidRPr="009524DE" w:rsidRDefault="000706AB" w:rsidP="003132B9">
      <w:pPr>
        <w:pStyle w:val="sche3"/>
        <w:numPr>
          <w:ilvl w:val="0"/>
          <w:numId w:val="7"/>
        </w:numPr>
        <w:suppressAutoHyphens/>
        <w:autoSpaceDN/>
        <w:adjustRightInd/>
        <w:ind w:left="1134" w:hanging="425"/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□prestatore di servizi di ingegneria e architettura stabilito in altro Stato membro, costituito conformemente alla legislazione vigente nel rispettivo Paese;</w:t>
      </w:r>
    </w:p>
    <w:p w:rsidR="000706AB" w:rsidRPr="009524DE" w:rsidRDefault="000706AB" w:rsidP="003132B9">
      <w:pPr>
        <w:pStyle w:val="sche3"/>
        <w:ind w:left="360"/>
        <w:jc w:val="center"/>
        <w:rPr>
          <w:rFonts w:ascii="Calibri" w:hAnsi="Calibri"/>
          <w:b/>
          <w:lang w:val="it-IT"/>
        </w:rPr>
      </w:pPr>
      <w:r>
        <w:rPr>
          <w:rFonts w:ascii="Calibri" w:hAnsi="Calibri"/>
          <w:b/>
          <w:lang w:val="it-IT"/>
        </w:rPr>
        <w:t xml:space="preserve">Manifesta il proprio interesse </w:t>
      </w:r>
    </w:p>
    <w:p w:rsidR="000706AB" w:rsidRDefault="009E7FCE" w:rsidP="005A5968">
      <w:pPr>
        <w:pStyle w:val="sche3"/>
        <w:ind w:left="709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 xml:space="preserve">Ad essere invitato alla procedura negoziata relativa </w:t>
      </w:r>
      <w:r w:rsidRPr="009E7FCE">
        <w:rPr>
          <w:rFonts w:ascii="Calibri" w:hAnsi="Calibri"/>
          <w:u w:val="single"/>
          <w:lang w:val="it-IT"/>
        </w:rPr>
        <w:t>al</w:t>
      </w:r>
      <w:r w:rsidR="000706AB" w:rsidRPr="009E7FCE">
        <w:rPr>
          <w:rFonts w:ascii="Calibri" w:hAnsi="Calibri"/>
          <w:u w:val="single"/>
          <w:lang w:val="it-IT"/>
        </w:rPr>
        <w:t xml:space="preserve"> servizio di Supporto al RUP relativo ai programma di cui al bando </w:t>
      </w:r>
      <w:proofErr w:type="spellStart"/>
      <w:r w:rsidR="000706AB" w:rsidRPr="009E7FCE">
        <w:rPr>
          <w:rFonts w:ascii="Calibri" w:hAnsi="Calibri"/>
          <w:u w:val="single"/>
          <w:lang w:val="it-IT"/>
        </w:rPr>
        <w:t>Iscol@</w:t>
      </w:r>
      <w:proofErr w:type="spellEnd"/>
      <w:r w:rsidR="000706AB" w:rsidRPr="009E7FCE">
        <w:rPr>
          <w:rFonts w:ascii="Calibri" w:hAnsi="Calibri"/>
          <w:u w:val="single"/>
          <w:lang w:val="it-IT"/>
        </w:rPr>
        <w:t xml:space="preserve"> - NUOVO POLO SCOLASTICO DIFFUSO MONTIFERRU-PLANARGIA “RAIGHINAS E ALAS” – RIQUALIFICAZIONE DEI COMPLESSI SCOLASTICI SITI IN SCANO </w:t>
      </w:r>
      <w:proofErr w:type="spellStart"/>
      <w:r w:rsidR="000706AB" w:rsidRPr="009E7FCE">
        <w:rPr>
          <w:rFonts w:ascii="Calibri" w:hAnsi="Calibri"/>
          <w:u w:val="single"/>
          <w:lang w:val="it-IT"/>
        </w:rPr>
        <w:t>DI</w:t>
      </w:r>
      <w:proofErr w:type="spellEnd"/>
      <w:r w:rsidR="000706AB" w:rsidRPr="009E7FCE">
        <w:rPr>
          <w:rFonts w:ascii="Calibri" w:hAnsi="Calibri"/>
          <w:u w:val="single"/>
          <w:lang w:val="it-IT"/>
        </w:rPr>
        <w:t xml:space="preserve"> MONTIFERRO E TRESNURAGHES. </w:t>
      </w:r>
    </w:p>
    <w:p w:rsidR="000706AB" w:rsidRPr="009524DE" w:rsidRDefault="000706AB" w:rsidP="005A5968">
      <w:pPr>
        <w:pStyle w:val="sche3"/>
        <w:ind w:left="709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>Ed a tal fine:</w:t>
      </w:r>
    </w:p>
    <w:p w:rsidR="000706AB" w:rsidRPr="009524DE" w:rsidRDefault="000706AB" w:rsidP="009524DE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Calibri" w:hAnsi="Calibri" w:cs="Arial"/>
          <w:b/>
          <w:sz w:val="20"/>
          <w:szCs w:val="20"/>
        </w:rPr>
      </w:pPr>
      <w:r w:rsidRPr="009524DE">
        <w:rPr>
          <w:rFonts w:ascii="Calibri" w:hAnsi="Calibri" w:cs="Arial"/>
          <w:b/>
          <w:sz w:val="20"/>
          <w:szCs w:val="20"/>
        </w:rPr>
        <w:t>DICHIARA</w:t>
      </w:r>
    </w:p>
    <w:p w:rsidR="000706AB" w:rsidRPr="009524DE" w:rsidRDefault="000706AB" w:rsidP="009524DE">
      <w:pPr>
        <w:pStyle w:val="Paragrafoelenco"/>
        <w:widowControl w:val="0"/>
        <w:autoSpaceDE w:val="0"/>
        <w:autoSpaceDN w:val="0"/>
        <w:adjustRightInd w:val="0"/>
        <w:spacing w:before="80" w:after="80"/>
        <w:ind w:left="0"/>
        <w:rPr>
          <w:rFonts w:ascii="Calibri" w:hAnsi="Calibri" w:cs="Arial"/>
          <w:sz w:val="20"/>
          <w:szCs w:val="20"/>
        </w:rPr>
      </w:pPr>
      <w:r w:rsidRPr="009524DE">
        <w:rPr>
          <w:rFonts w:ascii="Calibri" w:hAnsi="Calibri" w:cs="Arial"/>
          <w:sz w:val="20"/>
          <w:szCs w:val="20"/>
        </w:rPr>
        <w:t xml:space="preserve">CHE </w:t>
      </w:r>
      <w:smartTag w:uri="urn:schemas-microsoft-com:office:smarttags" w:element="metricconverter">
        <w:smartTagPr>
          <w:attr w:name="ProductID" w:val="LA FORMA DI"/>
        </w:smartTagPr>
        <w:r w:rsidRPr="009524DE">
          <w:rPr>
            <w:rFonts w:ascii="Calibri" w:hAnsi="Calibri" w:cs="Arial"/>
            <w:sz w:val="20"/>
            <w:szCs w:val="20"/>
          </w:rPr>
          <w:t xml:space="preserve">LA FORMA </w:t>
        </w:r>
        <w:proofErr w:type="spellStart"/>
        <w:r w:rsidRPr="009524DE">
          <w:rPr>
            <w:rFonts w:ascii="Calibri" w:hAnsi="Calibri" w:cs="Arial"/>
            <w:sz w:val="20"/>
            <w:szCs w:val="20"/>
          </w:rPr>
          <w:t>DI</w:t>
        </w:r>
      </w:smartTag>
      <w:proofErr w:type="spellEnd"/>
      <w:r w:rsidRPr="009524DE">
        <w:rPr>
          <w:rFonts w:ascii="Calibri" w:hAnsi="Calibri" w:cs="Arial"/>
          <w:sz w:val="20"/>
          <w:szCs w:val="20"/>
        </w:rPr>
        <w:t xml:space="preserve"> PARTECIPAZIONE E’ </w:t>
      </w:r>
      <w:smartTag w:uri="urn:schemas-microsoft-com:office:smarttags" w:element="metricconverter">
        <w:smartTagPr>
          <w:attr w:name="ProductID" w:val="LA SEGUENTE"/>
        </w:smartTagPr>
        <w:r w:rsidRPr="009524DE">
          <w:rPr>
            <w:rFonts w:ascii="Calibri" w:hAnsi="Calibri" w:cs="Arial"/>
            <w:sz w:val="20"/>
            <w:szCs w:val="20"/>
          </w:rPr>
          <w:t>LA SEGUENTE</w:t>
        </w:r>
      </w:smartTag>
      <w:r w:rsidRPr="009524DE">
        <w:rPr>
          <w:rFonts w:ascii="Calibri" w:hAnsi="Calibri" w:cs="Arial"/>
          <w:sz w:val="20"/>
          <w:szCs w:val="20"/>
        </w:rPr>
        <w:t xml:space="preserve"> (barrare la casella corrispondente):</w:t>
      </w:r>
    </w:p>
    <w:p w:rsidR="000706AB" w:rsidRDefault="000706AB" w:rsidP="00D21257">
      <w:pPr>
        <w:widowControl w:val="0"/>
        <w:numPr>
          <w:ilvl w:val="0"/>
          <w:numId w:val="13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rFonts w:ascii="Calibri" w:hAnsi="Calibri" w:cs="Arial"/>
          <w:sz w:val="20"/>
          <w:szCs w:val="20"/>
        </w:rPr>
      </w:pPr>
      <w:r w:rsidRPr="009524DE">
        <w:rPr>
          <w:rFonts w:ascii="Calibri" w:hAnsi="Calibri" w:cs="Arial"/>
          <w:sz w:val="20"/>
          <w:szCs w:val="20"/>
        </w:rPr>
        <w:t>libero professionista singolo</w:t>
      </w:r>
    </w:p>
    <w:p w:rsidR="000706AB" w:rsidRPr="009524DE" w:rsidRDefault="000706AB" w:rsidP="00D21257">
      <w:pPr>
        <w:widowControl w:val="0"/>
        <w:numPr>
          <w:ilvl w:val="0"/>
          <w:numId w:val="13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Raggruppamento Temporaneo</w:t>
      </w:r>
      <w:r w:rsidRPr="009524DE">
        <w:rPr>
          <w:rFonts w:ascii="Calibri" w:hAnsi="Calibri" w:cs="Arial"/>
          <w:sz w:val="20"/>
          <w:szCs w:val="20"/>
        </w:rPr>
        <w:t xml:space="preserve">, in qualità di </w:t>
      </w:r>
    </w:p>
    <w:p w:rsidR="000706AB" w:rsidRPr="009524DE" w:rsidRDefault="000706AB" w:rsidP="00D21257">
      <w:pPr>
        <w:pStyle w:val="sche3"/>
        <w:numPr>
          <w:ilvl w:val="0"/>
          <w:numId w:val="13"/>
        </w:numPr>
        <w:suppressAutoHyphens/>
        <w:autoSpaceDN/>
        <w:adjustRightInd/>
        <w:jc w:val="center"/>
        <w:rPr>
          <w:rFonts w:ascii="Calibri" w:hAnsi="Calibri"/>
          <w:lang w:val="it-IT"/>
        </w:rPr>
      </w:pPr>
      <w:r w:rsidRPr="009524DE">
        <w:rPr>
          <w:rFonts w:ascii="Calibri" w:hAnsi="Calibri"/>
          <w:smallCaps/>
          <w:lang w:val="it-IT"/>
        </w:rPr>
        <w:t>Capogruppo</w:t>
      </w:r>
      <w:r w:rsidRPr="009524DE">
        <w:rPr>
          <w:rFonts w:ascii="Calibri" w:hAnsi="Calibri"/>
          <w:lang w:val="it-IT"/>
        </w:rPr>
        <w:t xml:space="preserve">, la cui percentuale di partecipazione è pari al </w:t>
      </w:r>
      <w:proofErr w:type="spellStart"/>
      <w:r w:rsidRPr="009524DE">
        <w:rPr>
          <w:rFonts w:ascii="Calibri" w:hAnsi="Calibri"/>
          <w:lang w:val="it-IT"/>
        </w:rPr>
        <w:t>………………</w:t>
      </w:r>
      <w:proofErr w:type="spellEnd"/>
      <w:r w:rsidRPr="009524DE">
        <w:rPr>
          <w:rFonts w:ascii="Calibri" w:hAnsi="Calibri"/>
          <w:lang w:val="it-IT"/>
        </w:rPr>
        <w:t>.%</w:t>
      </w:r>
      <w:r w:rsidRPr="009524DE">
        <w:rPr>
          <w:rStyle w:val="Rimandonotaapidipagina"/>
          <w:rFonts w:ascii="Calibri" w:hAnsi="Calibri"/>
          <w:lang w:val="it-IT"/>
        </w:rPr>
        <w:footnoteReference w:id="2"/>
      </w:r>
    </w:p>
    <w:p w:rsidR="000706AB" w:rsidRPr="009524DE" w:rsidRDefault="000706AB" w:rsidP="00D21257">
      <w:pPr>
        <w:pStyle w:val="sche3"/>
        <w:numPr>
          <w:ilvl w:val="0"/>
          <w:numId w:val="13"/>
        </w:numPr>
        <w:suppressAutoHyphens/>
        <w:autoSpaceDN/>
        <w:adjustRightInd/>
        <w:jc w:val="center"/>
        <w:rPr>
          <w:rFonts w:ascii="Calibri" w:hAnsi="Calibri"/>
          <w:lang w:val="it-IT"/>
        </w:rPr>
      </w:pPr>
      <w:r w:rsidRPr="009524DE">
        <w:rPr>
          <w:rFonts w:ascii="Calibri" w:hAnsi="Calibri"/>
          <w:smallCaps/>
          <w:lang w:val="it-IT"/>
        </w:rPr>
        <w:t>Mandante</w:t>
      </w:r>
      <w:r w:rsidRPr="009524DE">
        <w:rPr>
          <w:rFonts w:ascii="Calibri" w:hAnsi="Calibri"/>
          <w:lang w:val="it-IT"/>
        </w:rPr>
        <w:t>, la cui percentuale di partecipazione è pari al …………………%</w:t>
      </w:r>
      <w:r w:rsidRPr="009524DE">
        <w:rPr>
          <w:rStyle w:val="Rimandonotaapidipagina"/>
          <w:rFonts w:ascii="Calibri" w:hAnsi="Calibri"/>
          <w:lang w:val="it-IT"/>
        </w:rPr>
        <w:footnoteReference w:id="3"/>
      </w:r>
    </w:p>
    <w:p w:rsidR="000706AB" w:rsidRPr="009524DE" w:rsidRDefault="000706AB" w:rsidP="00D21257">
      <w:pPr>
        <w:widowControl w:val="0"/>
        <w:numPr>
          <w:ilvl w:val="0"/>
          <w:numId w:val="13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rFonts w:ascii="Calibri" w:hAnsi="Calibri" w:cs="Arial"/>
          <w:sz w:val="20"/>
          <w:szCs w:val="20"/>
        </w:rPr>
      </w:pPr>
      <w:r w:rsidRPr="009524DE">
        <w:rPr>
          <w:rFonts w:ascii="Calibri" w:hAnsi="Calibri" w:cs="Arial"/>
          <w:sz w:val="20"/>
          <w:szCs w:val="20"/>
        </w:rPr>
        <w:t>studio di professionisti associati;</w:t>
      </w:r>
    </w:p>
    <w:p w:rsidR="000706AB" w:rsidRPr="009524DE" w:rsidRDefault="000706AB" w:rsidP="00D21257">
      <w:pPr>
        <w:widowControl w:val="0"/>
        <w:numPr>
          <w:ilvl w:val="0"/>
          <w:numId w:val="13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rFonts w:ascii="Calibri" w:hAnsi="Calibri" w:cs="Arial"/>
          <w:sz w:val="20"/>
          <w:szCs w:val="20"/>
        </w:rPr>
      </w:pPr>
      <w:r w:rsidRPr="009524DE">
        <w:rPr>
          <w:rFonts w:ascii="Calibri" w:hAnsi="Calibri" w:cs="Arial"/>
          <w:sz w:val="20"/>
          <w:szCs w:val="20"/>
        </w:rPr>
        <w:t>società di professionisti;</w:t>
      </w:r>
    </w:p>
    <w:p w:rsidR="000706AB" w:rsidRPr="009524DE" w:rsidRDefault="000706AB" w:rsidP="00D21257">
      <w:pPr>
        <w:widowControl w:val="0"/>
        <w:numPr>
          <w:ilvl w:val="0"/>
          <w:numId w:val="13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rFonts w:ascii="Calibri" w:hAnsi="Calibri" w:cs="Arial"/>
          <w:sz w:val="20"/>
          <w:szCs w:val="20"/>
        </w:rPr>
      </w:pPr>
      <w:r w:rsidRPr="009524DE">
        <w:rPr>
          <w:rFonts w:ascii="Calibri" w:hAnsi="Calibri" w:cs="Arial"/>
          <w:sz w:val="20"/>
          <w:szCs w:val="20"/>
        </w:rPr>
        <w:t>società di ingegneria;</w:t>
      </w:r>
    </w:p>
    <w:p w:rsidR="000706AB" w:rsidRPr="009524DE" w:rsidRDefault="000706AB" w:rsidP="00D21257">
      <w:pPr>
        <w:widowControl w:val="0"/>
        <w:numPr>
          <w:ilvl w:val="0"/>
          <w:numId w:val="13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rFonts w:ascii="Calibri" w:hAnsi="Calibri" w:cs="Arial"/>
          <w:sz w:val="20"/>
          <w:szCs w:val="20"/>
        </w:rPr>
      </w:pPr>
      <w:r w:rsidRPr="009524DE">
        <w:rPr>
          <w:rFonts w:ascii="Calibri" w:hAnsi="Calibri" w:cs="Arial"/>
          <w:sz w:val="20"/>
          <w:szCs w:val="20"/>
        </w:rPr>
        <w:t xml:space="preserve">prestatore di servizi di ingegneria ed architettura </w:t>
      </w:r>
      <w:r w:rsidRPr="009524DE">
        <w:rPr>
          <w:rFonts w:ascii="Calibri" w:hAnsi="Calibri" w:cs="Arial"/>
          <w:bCs/>
          <w:sz w:val="20"/>
          <w:szCs w:val="20"/>
        </w:rPr>
        <w:t>identificato con il codice CPV _____________________ stabilito in ____________________ costituito conformemente alla legislazione vigente in ____________________</w:t>
      </w:r>
      <w:r w:rsidRPr="009524DE">
        <w:rPr>
          <w:rFonts w:ascii="Calibri" w:hAnsi="Calibri" w:cs="Arial"/>
          <w:sz w:val="20"/>
          <w:szCs w:val="20"/>
        </w:rPr>
        <w:t>;</w:t>
      </w:r>
    </w:p>
    <w:p w:rsidR="000706AB" w:rsidRPr="009524DE" w:rsidRDefault="000706AB" w:rsidP="00D21257">
      <w:pPr>
        <w:widowControl w:val="0"/>
        <w:numPr>
          <w:ilvl w:val="0"/>
          <w:numId w:val="13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rFonts w:ascii="Calibri" w:hAnsi="Calibri" w:cs="Arial"/>
          <w:bCs/>
          <w:sz w:val="20"/>
          <w:szCs w:val="20"/>
        </w:rPr>
      </w:pPr>
      <w:r w:rsidRPr="009524DE">
        <w:rPr>
          <w:rFonts w:ascii="Calibri" w:hAnsi="Calibri" w:cs="Arial"/>
          <w:bCs/>
          <w:sz w:val="20"/>
          <w:szCs w:val="20"/>
        </w:rPr>
        <w:t xml:space="preserve">consorzio, GEIE, raggruppamento temporaneo </w:t>
      </w:r>
      <w:r w:rsidRPr="009524DE">
        <w:rPr>
          <w:rFonts w:ascii="Calibri" w:hAnsi="Calibri" w:cs="Arial"/>
          <w:sz w:val="20"/>
          <w:szCs w:val="20"/>
        </w:rPr>
        <w:t xml:space="preserve">costituito da________________________________________________________________________________________________________________________________________________________________________________________________ </w:t>
      </w:r>
    </w:p>
    <w:p w:rsidR="000706AB" w:rsidRPr="009524DE" w:rsidRDefault="000706AB" w:rsidP="00D21257">
      <w:pPr>
        <w:widowControl w:val="0"/>
        <w:numPr>
          <w:ilvl w:val="0"/>
          <w:numId w:val="13"/>
        </w:numPr>
        <w:tabs>
          <w:tab w:val="num" w:pos="720"/>
          <w:tab w:val="left" w:leader="dot" w:pos="8824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rFonts w:ascii="Calibri" w:hAnsi="Calibri" w:cs="Arial"/>
          <w:bCs/>
          <w:sz w:val="20"/>
          <w:szCs w:val="20"/>
        </w:rPr>
      </w:pPr>
      <w:r w:rsidRPr="009524DE">
        <w:rPr>
          <w:rFonts w:ascii="Calibri" w:hAnsi="Calibri" w:cs="Arial"/>
          <w:sz w:val="20"/>
          <w:szCs w:val="20"/>
        </w:rPr>
        <w:t>consorzio stabile di società di professionisti/di società di ingegneria Impresa;</w:t>
      </w:r>
    </w:p>
    <w:p w:rsidR="000706AB" w:rsidRDefault="000706AB" w:rsidP="00293117">
      <w:pPr>
        <w:pStyle w:val="sche3"/>
        <w:rPr>
          <w:rFonts w:ascii="Calibri" w:hAnsi="Calibri"/>
          <w:lang w:val="it-IT"/>
        </w:rPr>
      </w:pPr>
      <w:r>
        <w:rPr>
          <w:rFonts w:ascii="Calibri" w:hAnsi="Calibri"/>
          <w:u w:val="single"/>
          <w:lang w:val="it-IT"/>
        </w:rPr>
        <w:t xml:space="preserve">Inoltre, </w:t>
      </w:r>
      <w:r w:rsidRPr="009524DE">
        <w:rPr>
          <w:rFonts w:ascii="Calibri" w:hAnsi="Calibri"/>
          <w:u w:val="single"/>
          <w:lang w:val="it-IT"/>
        </w:rPr>
        <w:t>ai sensi degli artt. 46 e 47 del D.P.R. 445/2000, consapevole delle sanzioni penali previste dall’art. 76 del medesimo decreto, per le ipotesi di falsità in atti e dichiarazioni mendaci ivi indicate</w:t>
      </w:r>
      <w:r w:rsidRPr="009524DE">
        <w:rPr>
          <w:rFonts w:ascii="Calibri" w:hAnsi="Calibri"/>
          <w:lang w:val="it-IT"/>
        </w:rPr>
        <w:t>:</w:t>
      </w:r>
    </w:p>
    <w:p w:rsidR="000706AB" w:rsidRPr="009524DE" w:rsidRDefault="000706AB" w:rsidP="00863515">
      <w:pPr>
        <w:widowControl w:val="0"/>
        <w:autoSpaceDE w:val="0"/>
        <w:autoSpaceDN w:val="0"/>
        <w:adjustRightInd w:val="0"/>
        <w:spacing w:before="80" w:after="80"/>
        <w:jc w:val="center"/>
        <w:rPr>
          <w:rFonts w:ascii="Calibri" w:hAnsi="Calibri" w:cs="Arial"/>
          <w:b/>
          <w:sz w:val="20"/>
          <w:szCs w:val="20"/>
        </w:rPr>
      </w:pPr>
      <w:r w:rsidRPr="009524DE">
        <w:rPr>
          <w:rFonts w:ascii="Calibri" w:hAnsi="Calibri" w:cs="Arial"/>
          <w:b/>
          <w:sz w:val="20"/>
          <w:szCs w:val="20"/>
        </w:rPr>
        <w:t>DICHIARA</w:t>
      </w:r>
    </w:p>
    <w:p w:rsidR="000706AB" w:rsidRDefault="000706AB" w:rsidP="00671B11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9524DE">
        <w:rPr>
          <w:rFonts w:ascii="Calibri" w:hAnsi="Calibri"/>
          <w:bCs/>
          <w:lang w:val="it-IT"/>
        </w:rPr>
        <w:t xml:space="preserve">di non trovarsi in alcuna delle situazioni che configurano motivi di esclusione dalle procedure di affidamento di pubblici contratti ai sensi dell’art. 80 del </w:t>
      </w:r>
      <w:proofErr w:type="spellStart"/>
      <w:r w:rsidRPr="009524DE">
        <w:rPr>
          <w:rFonts w:ascii="Calibri" w:hAnsi="Calibri"/>
          <w:bCs/>
          <w:lang w:val="it-IT"/>
        </w:rPr>
        <w:t>D.Lgs</w:t>
      </w:r>
      <w:proofErr w:type="spellEnd"/>
      <w:r w:rsidRPr="009524DE">
        <w:rPr>
          <w:rFonts w:ascii="Calibri" w:hAnsi="Calibri"/>
          <w:bCs/>
          <w:lang w:val="it-IT"/>
        </w:rPr>
        <w:t xml:space="preserve"> n. 50/2016</w:t>
      </w:r>
      <w:r>
        <w:rPr>
          <w:rFonts w:ascii="Calibri" w:hAnsi="Calibri"/>
          <w:bCs/>
          <w:lang w:val="it-IT"/>
        </w:rPr>
        <w:t xml:space="preserve"> e </w:t>
      </w:r>
      <w:proofErr w:type="spellStart"/>
      <w:r>
        <w:rPr>
          <w:rFonts w:ascii="Calibri" w:hAnsi="Calibri"/>
          <w:bCs/>
          <w:lang w:val="it-IT"/>
        </w:rPr>
        <w:t>ss.mm.ii.</w:t>
      </w:r>
      <w:proofErr w:type="spellEnd"/>
      <w:r>
        <w:rPr>
          <w:rFonts w:ascii="Calibri" w:hAnsi="Calibri"/>
          <w:bCs/>
          <w:lang w:val="it-IT"/>
        </w:rPr>
        <w:t>;</w:t>
      </w:r>
    </w:p>
    <w:p w:rsidR="000706AB" w:rsidRPr="009524DE" w:rsidRDefault="000706AB" w:rsidP="009524DE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9524DE">
        <w:rPr>
          <w:rFonts w:ascii="Calibri" w:hAnsi="Calibri"/>
          <w:bCs/>
          <w:lang w:val="it-IT"/>
        </w:rPr>
        <w:t>di non trovarsi in alcuna delle  condizioni di cui all’art. 53, comma 16-ter, del D.lgs. del 2001, n. 165 o di cui all’art. 35 del D.l. n. 90/2014, convertito con le modificazioni dalla L. 11.08.2014, n. 114 e di non essere incorso, ai sensi della normativa vigente, in ulteriori divieti a contrarre con la pubblica amministrazione;</w:t>
      </w:r>
    </w:p>
    <w:p w:rsidR="000706AB" w:rsidRDefault="000706AB" w:rsidP="009524DE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9524DE">
        <w:rPr>
          <w:rFonts w:ascii="Calibri" w:hAnsi="Calibri"/>
          <w:bCs/>
          <w:lang w:val="it-IT"/>
        </w:rPr>
        <w:t>di non trovarsi in alcuna  delle cause di incompatibilità o divieti di cui all’art. 102 del d.lgs. 50/2016 e art. 216 del d.p.r. 207/2010.</w:t>
      </w:r>
    </w:p>
    <w:p w:rsidR="000706AB" w:rsidRPr="009524DE" w:rsidRDefault="000706AB" w:rsidP="00E95A85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E95A85">
        <w:rPr>
          <w:rFonts w:ascii="Calibri" w:hAnsi="Calibri"/>
          <w:bCs/>
          <w:lang w:val="it-IT"/>
        </w:rPr>
        <w:t>di essere in regola con la vigente normativa previdenziale ed assistenziale, sia in relazione alla</w:t>
      </w:r>
      <w:r w:rsidR="0040294F">
        <w:rPr>
          <w:rFonts w:ascii="Calibri" w:hAnsi="Calibri"/>
          <w:bCs/>
          <w:lang w:val="it-IT"/>
        </w:rPr>
        <w:t xml:space="preserve"> </w:t>
      </w:r>
      <w:r w:rsidRPr="00E95A85">
        <w:rPr>
          <w:rFonts w:ascii="Calibri" w:hAnsi="Calibri"/>
          <w:bCs/>
          <w:lang w:val="it-IT"/>
        </w:rPr>
        <w:t>posizione contributiva personale/aziendale presso i competenti istituti previdenziali ed assistenziali,sia derivanti dai rapporti con dipendenti e collaboratori anche a progetto, a tal fine comunica che la</w:t>
      </w:r>
      <w:r w:rsidR="0040294F">
        <w:rPr>
          <w:rFonts w:ascii="Calibri" w:hAnsi="Calibri"/>
          <w:bCs/>
          <w:lang w:val="it-IT"/>
        </w:rPr>
        <w:t xml:space="preserve"> </w:t>
      </w:r>
      <w:r w:rsidRPr="00E95A85">
        <w:rPr>
          <w:rFonts w:ascii="Calibri" w:hAnsi="Calibri"/>
          <w:bCs/>
          <w:lang w:val="it-IT"/>
        </w:rPr>
        <w:t xml:space="preserve">posizione assicurativa , è la seguente: Ente assicurativo </w:t>
      </w:r>
      <w:r>
        <w:rPr>
          <w:rFonts w:ascii="Calibri" w:hAnsi="Calibri"/>
          <w:bCs/>
          <w:lang w:val="it-IT"/>
        </w:rPr>
        <w:t xml:space="preserve">e sede </w:t>
      </w:r>
      <w:r w:rsidRPr="00E95A85">
        <w:rPr>
          <w:rFonts w:ascii="Calibri" w:hAnsi="Calibri"/>
          <w:bCs/>
          <w:lang w:val="it-IT"/>
        </w:rPr>
        <w:t>_____________________ matricola_______</w:t>
      </w:r>
      <w:r>
        <w:rPr>
          <w:rFonts w:ascii="Calibri" w:hAnsi="Calibri"/>
          <w:bCs/>
          <w:lang w:val="it-IT"/>
        </w:rPr>
        <w:t>;</w:t>
      </w:r>
    </w:p>
    <w:p w:rsidR="000706AB" w:rsidRDefault="006936D5" w:rsidP="009524DE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>
        <w:rPr>
          <w:rFonts w:ascii="Calibri" w:hAnsi="Calibri"/>
          <w:bCs/>
          <w:lang w:val="it-IT"/>
        </w:rPr>
        <w:t xml:space="preserve"> di aver preso visione e </w:t>
      </w:r>
      <w:r w:rsidR="000706AB" w:rsidRPr="009524DE">
        <w:rPr>
          <w:rFonts w:ascii="Calibri" w:hAnsi="Calibri"/>
          <w:bCs/>
          <w:lang w:val="it-IT"/>
        </w:rPr>
        <w:t xml:space="preserve">di possedere i requisiti di partecipazione </w:t>
      </w:r>
      <w:r w:rsidR="000706AB">
        <w:rPr>
          <w:rFonts w:ascii="Calibri" w:hAnsi="Calibri"/>
          <w:bCs/>
          <w:lang w:val="it-IT"/>
        </w:rPr>
        <w:t>richiesti dal</w:t>
      </w:r>
      <w:r w:rsidR="00F42E8C">
        <w:rPr>
          <w:rFonts w:ascii="Calibri" w:hAnsi="Calibri"/>
          <w:bCs/>
          <w:lang w:val="it-IT"/>
        </w:rPr>
        <w:t>l’avviso di manifestazione di interesse</w:t>
      </w:r>
      <w:r w:rsidR="000706AB">
        <w:rPr>
          <w:rFonts w:ascii="Calibri" w:hAnsi="Calibri"/>
          <w:bCs/>
          <w:lang w:val="it-IT"/>
        </w:rPr>
        <w:t>;</w:t>
      </w:r>
    </w:p>
    <w:p w:rsidR="000706AB" w:rsidRDefault="000706AB" w:rsidP="00E95A85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E95A85">
        <w:rPr>
          <w:rFonts w:ascii="Calibri" w:hAnsi="Calibri"/>
          <w:bCs/>
          <w:lang w:val="it-IT"/>
        </w:rPr>
        <w:t>dichiara (struttura operativa) che le prestazioni in oggetto saranno eseguite dai seguenti</w:t>
      </w:r>
      <w:r w:rsidR="0040294F">
        <w:rPr>
          <w:rFonts w:ascii="Calibri" w:hAnsi="Calibri"/>
          <w:bCs/>
          <w:lang w:val="it-IT"/>
        </w:rPr>
        <w:t xml:space="preserve"> </w:t>
      </w:r>
      <w:r w:rsidRPr="00E95A85">
        <w:rPr>
          <w:rFonts w:ascii="Calibri" w:hAnsi="Calibri"/>
          <w:bCs/>
          <w:lang w:val="it-IT"/>
        </w:rPr>
        <w:t>professionisti, personalmente responsabili e di seguito nominativamente indicati: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18"/>
        <w:gridCol w:w="2487"/>
        <w:gridCol w:w="2487"/>
        <w:gridCol w:w="2487"/>
      </w:tblGrid>
      <w:tr w:rsidR="000706AB" w:rsidTr="00FF76D0">
        <w:tc>
          <w:tcPr>
            <w:tcW w:w="2018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  <w:r w:rsidRPr="00FF76D0">
              <w:rPr>
                <w:rFonts w:ascii="Calibri" w:hAnsi="Calibri"/>
                <w:bCs/>
                <w:lang w:val="it-IT"/>
              </w:rPr>
              <w:t>Cognome e nome</w:t>
            </w:r>
          </w:p>
        </w:tc>
        <w:tc>
          <w:tcPr>
            <w:tcW w:w="2487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  <w:r w:rsidRPr="00FF76D0">
              <w:rPr>
                <w:rFonts w:ascii="Calibri" w:hAnsi="Calibri"/>
                <w:bCs/>
                <w:lang w:val="it-IT"/>
              </w:rPr>
              <w:t xml:space="preserve">Codice fiscale / </w:t>
            </w:r>
            <w:proofErr w:type="spellStart"/>
            <w:r w:rsidRPr="00FF76D0">
              <w:rPr>
                <w:rFonts w:ascii="Calibri" w:hAnsi="Calibri"/>
                <w:bCs/>
                <w:lang w:val="it-IT"/>
              </w:rPr>
              <w:t>P.IVA</w:t>
            </w:r>
            <w:proofErr w:type="spellEnd"/>
          </w:p>
        </w:tc>
        <w:tc>
          <w:tcPr>
            <w:tcW w:w="2487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  <w:r w:rsidRPr="00FF76D0">
              <w:rPr>
                <w:rFonts w:ascii="Calibri" w:hAnsi="Calibri"/>
                <w:bCs/>
                <w:lang w:val="it-IT"/>
              </w:rPr>
              <w:t xml:space="preserve">Tipologia, data e </w:t>
            </w:r>
            <w:proofErr w:type="spellStart"/>
            <w:r w:rsidRPr="00FF76D0">
              <w:rPr>
                <w:rFonts w:ascii="Calibri" w:hAnsi="Calibri"/>
                <w:bCs/>
                <w:lang w:val="it-IT"/>
              </w:rPr>
              <w:t>n°</w:t>
            </w:r>
            <w:proofErr w:type="spellEnd"/>
            <w:r w:rsidRPr="00FF76D0">
              <w:rPr>
                <w:rFonts w:ascii="Calibri" w:hAnsi="Calibri"/>
                <w:bCs/>
                <w:lang w:val="it-IT"/>
              </w:rPr>
              <w:t xml:space="preserve"> di iscrizione all’Ordine  </w:t>
            </w:r>
          </w:p>
        </w:tc>
        <w:tc>
          <w:tcPr>
            <w:tcW w:w="2487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  <w:r w:rsidRPr="00FF76D0">
              <w:rPr>
                <w:rFonts w:ascii="Calibri" w:hAnsi="Calibri"/>
                <w:bCs/>
                <w:lang w:val="it-IT"/>
              </w:rPr>
              <w:t>Prestazione</w:t>
            </w:r>
          </w:p>
        </w:tc>
      </w:tr>
      <w:tr w:rsidR="000706AB" w:rsidTr="00FF76D0">
        <w:tc>
          <w:tcPr>
            <w:tcW w:w="2018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</w:p>
        </w:tc>
        <w:tc>
          <w:tcPr>
            <w:tcW w:w="2487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</w:p>
        </w:tc>
        <w:tc>
          <w:tcPr>
            <w:tcW w:w="2487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</w:p>
        </w:tc>
        <w:tc>
          <w:tcPr>
            <w:tcW w:w="2487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</w:p>
        </w:tc>
      </w:tr>
      <w:tr w:rsidR="000706AB" w:rsidTr="00FF76D0">
        <w:tc>
          <w:tcPr>
            <w:tcW w:w="2018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</w:p>
        </w:tc>
        <w:tc>
          <w:tcPr>
            <w:tcW w:w="2487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</w:p>
        </w:tc>
        <w:tc>
          <w:tcPr>
            <w:tcW w:w="2487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</w:p>
        </w:tc>
        <w:tc>
          <w:tcPr>
            <w:tcW w:w="2487" w:type="dxa"/>
          </w:tcPr>
          <w:p w:rsidR="000706AB" w:rsidRPr="00FF76D0" w:rsidRDefault="000706AB" w:rsidP="00E95A85">
            <w:pPr>
              <w:pStyle w:val="sche3"/>
              <w:rPr>
                <w:rFonts w:ascii="Calibri" w:hAnsi="Calibri"/>
                <w:bCs/>
                <w:lang w:val="it-IT"/>
              </w:rPr>
            </w:pPr>
          </w:p>
        </w:tc>
      </w:tr>
    </w:tbl>
    <w:p w:rsidR="000706AB" w:rsidRDefault="000706AB" w:rsidP="003132B9">
      <w:pPr>
        <w:pStyle w:val="sche3"/>
        <w:rPr>
          <w:rFonts w:ascii="Calibri" w:hAnsi="Calibri"/>
          <w:lang w:val="it-IT"/>
        </w:rPr>
      </w:pPr>
      <w:r w:rsidRPr="00632BF3">
        <w:rPr>
          <w:rFonts w:ascii="Calibri" w:hAnsi="Calibri"/>
          <w:i/>
          <w:lang w:val="it-IT"/>
        </w:rPr>
        <w:t>(in tutti i casi diversi da professionista singolo)</w:t>
      </w:r>
    </w:p>
    <w:p w:rsidR="000706AB" w:rsidRPr="003A2A2A" w:rsidRDefault="000706AB" w:rsidP="003132B9">
      <w:pPr>
        <w:pStyle w:val="sche3"/>
        <w:numPr>
          <w:ilvl w:val="0"/>
          <w:numId w:val="14"/>
        </w:numPr>
        <w:rPr>
          <w:rFonts w:ascii="Calibri" w:hAnsi="Calibri"/>
          <w:bCs/>
          <w:u w:val="single"/>
          <w:lang w:val="it-IT"/>
        </w:rPr>
      </w:pPr>
      <w:r w:rsidRPr="006B77DD">
        <w:rPr>
          <w:rFonts w:ascii="Calibri" w:hAnsi="Calibri"/>
          <w:bCs/>
          <w:lang w:val="it-IT"/>
        </w:rPr>
        <w:lastRenderedPageBreak/>
        <w:t>C</w:t>
      </w:r>
      <w:r w:rsidRPr="003C1EC5">
        <w:rPr>
          <w:rFonts w:ascii="Calibri" w:hAnsi="Calibri"/>
          <w:bCs/>
          <w:lang w:val="it-IT"/>
        </w:rPr>
        <w:t xml:space="preserve">he il </w:t>
      </w:r>
      <w:r>
        <w:rPr>
          <w:rFonts w:ascii="Calibri" w:hAnsi="Calibri"/>
          <w:bCs/>
          <w:lang w:val="it-IT"/>
        </w:rPr>
        <w:t xml:space="preserve">Capogruppo mandatario nella persona di:  </w:t>
      </w:r>
      <w:r w:rsidRPr="006B77DD">
        <w:rPr>
          <w:rFonts w:ascii="Calibri" w:hAnsi="Calibri"/>
          <w:bCs/>
          <w:i/>
          <w:lang w:val="it-IT"/>
        </w:rPr>
        <w:t>(qualifica)  _____________________________ (nome)__________________ (cognome)_________</w:t>
      </w:r>
      <w:r>
        <w:rPr>
          <w:rFonts w:ascii="Calibri" w:hAnsi="Calibri"/>
          <w:bCs/>
          <w:i/>
          <w:lang w:val="it-IT"/>
        </w:rPr>
        <w:t>_____________</w:t>
      </w:r>
      <w:r w:rsidRPr="006B77DD">
        <w:rPr>
          <w:rFonts w:ascii="Calibri" w:hAnsi="Calibri"/>
          <w:bCs/>
          <w:i/>
          <w:lang w:val="it-IT"/>
        </w:rPr>
        <w:t>____ nato/a a ______</w:t>
      </w:r>
      <w:r>
        <w:rPr>
          <w:rFonts w:ascii="Calibri" w:hAnsi="Calibri"/>
          <w:bCs/>
          <w:i/>
          <w:lang w:val="it-IT"/>
        </w:rPr>
        <w:t>______</w:t>
      </w:r>
      <w:r w:rsidRPr="006B77DD">
        <w:rPr>
          <w:rFonts w:ascii="Calibri" w:hAnsi="Calibri"/>
          <w:bCs/>
          <w:i/>
          <w:lang w:val="it-IT"/>
        </w:rPr>
        <w:t>______</w:t>
      </w:r>
      <w:r>
        <w:rPr>
          <w:rFonts w:ascii="Calibri" w:hAnsi="Calibri"/>
          <w:bCs/>
          <w:i/>
          <w:lang w:val="it-IT"/>
        </w:rPr>
        <w:t xml:space="preserve"> provincia di __________________</w:t>
      </w:r>
      <w:r w:rsidRPr="006B77DD">
        <w:rPr>
          <w:rFonts w:ascii="Calibri" w:hAnsi="Calibri"/>
          <w:bCs/>
          <w:i/>
          <w:lang w:val="it-IT"/>
        </w:rPr>
        <w:t xml:space="preserve"> il ________________,</w:t>
      </w:r>
      <w:r>
        <w:rPr>
          <w:rFonts w:ascii="Calibri" w:hAnsi="Calibri"/>
          <w:bCs/>
          <w:i/>
          <w:lang w:val="it-IT"/>
        </w:rPr>
        <w:t xml:space="preserve"> con laurea (specialistica/magistrale) in ___________________________, classe di laurea 4S, conseguita presso ________________________, in data __________________________, ed</w:t>
      </w:r>
      <w:r w:rsidRPr="006B77DD">
        <w:rPr>
          <w:rFonts w:ascii="Calibri" w:hAnsi="Calibri"/>
          <w:bCs/>
          <w:i/>
          <w:lang w:val="it-IT"/>
        </w:rPr>
        <w:t xml:space="preserve"> iscritto/a, all’Ordine</w:t>
      </w:r>
      <w:r>
        <w:rPr>
          <w:rFonts w:ascii="Calibri" w:hAnsi="Calibri"/>
          <w:bCs/>
          <w:i/>
          <w:lang w:val="it-IT"/>
        </w:rPr>
        <w:t>/Albo</w:t>
      </w:r>
      <w:r w:rsidRPr="006B77DD">
        <w:rPr>
          <w:rFonts w:ascii="Calibri" w:hAnsi="Calibri"/>
          <w:bCs/>
          <w:i/>
          <w:lang w:val="it-IT"/>
        </w:rPr>
        <w:t xml:space="preserve"> degli _______</w:t>
      </w:r>
      <w:r>
        <w:rPr>
          <w:rFonts w:ascii="Calibri" w:hAnsi="Calibri"/>
          <w:bCs/>
          <w:i/>
          <w:lang w:val="it-IT"/>
        </w:rPr>
        <w:t>_______________</w:t>
      </w:r>
      <w:r w:rsidRPr="006B77DD">
        <w:rPr>
          <w:rFonts w:ascii="Calibri" w:hAnsi="Calibri"/>
          <w:bCs/>
          <w:i/>
          <w:lang w:val="it-IT"/>
        </w:rPr>
        <w:t>____della provincia di ____________ dal _________________ al n. _________________________,</w:t>
      </w:r>
      <w:r>
        <w:rPr>
          <w:rFonts w:ascii="Calibri" w:hAnsi="Calibri"/>
          <w:bCs/>
          <w:lang w:val="it-IT"/>
        </w:rPr>
        <w:t xml:space="preserve"> ai sensi dei commi 3 e 4 dell’art. 45 del </w:t>
      </w:r>
      <w:proofErr w:type="spellStart"/>
      <w:r>
        <w:rPr>
          <w:rFonts w:ascii="Calibri" w:hAnsi="Calibri"/>
          <w:bCs/>
          <w:lang w:val="it-IT"/>
        </w:rPr>
        <w:t>D.lgs</w:t>
      </w:r>
      <w:proofErr w:type="spellEnd"/>
      <w:r>
        <w:rPr>
          <w:rFonts w:ascii="Calibri" w:hAnsi="Calibri"/>
          <w:bCs/>
          <w:lang w:val="it-IT"/>
        </w:rPr>
        <w:t xml:space="preserve"> 50/2016 e </w:t>
      </w:r>
      <w:proofErr w:type="spellStart"/>
      <w:r>
        <w:rPr>
          <w:rFonts w:ascii="Calibri" w:hAnsi="Calibri"/>
          <w:bCs/>
          <w:lang w:val="it-IT"/>
        </w:rPr>
        <w:t>ss.mm.ii.</w:t>
      </w:r>
      <w:proofErr w:type="spellEnd"/>
      <w:r>
        <w:rPr>
          <w:rFonts w:ascii="Calibri" w:hAnsi="Calibri"/>
          <w:bCs/>
          <w:lang w:val="it-IT"/>
        </w:rPr>
        <w:t xml:space="preserve">, </w:t>
      </w:r>
      <w:r w:rsidRPr="003A2A2A">
        <w:rPr>
          <w:rFonts w:ascii="Calibri" w:hAnsi="Calibri"/>
          <w:bCs/>
          <w:u w:val="single"/>
          <w:lang w:val="it-IT"/>
        </w:rPr>
        <w:t xml:space="preserve">si impegna ad eseguire, personalmente e </w:t>
      </w:r>
      <w:r>
        <w:rPr>
          <w:rFonts w:ascii="Calibri" w:hAnsi="Calibri"/>
          <w:bCs/>
          <w:u w:val="single"/>
          <w:lang w:val="it-IT"/>
        </w:rPr>
        <w:t>garantendo</w:t>
      </w:r>
      <w:r w:rsidRPr="003A2A2A">
        <w:rPr>
          <w:rFonts w:ascii="Calibri" w:hAnsi="Calibri"/>
          <w:bCs/>
          <w:u w:val="single"/>
          <w:lang w:val="it-IT"/>
        </w:rPr>
        <w:t xml:space="preserve"> la propria presenza, presso gli uffici della Stazione Appaltante siti in Scano di Montiferro (OR), in via </w:t>
      </w:r>
      <w:proofErr w:type="spellStart"/>
      <w:r w:rsidRPr="003A2A2A">
        <w:rPr>
          <w:rFonts w:ascii="Calibri" w:hAnsi="Calibri"/>
          <w:bCs/>
          <w:u w:val="single"/>
          <w:lang w:val="it-IT"/>
        </w:rPr>
        <w:t>Montrigu</w:t>
      </w:r>
      <w:proofErr w:type="spellEnd"/>
      <w:r w:rsidRPr="003A2A2A">
        <w:rPr>
          <w:rFonts w:ascii="Calibri" w:hAnsi="Calibri"/>
          <w:bCs/>
          <w:u w:val="single"/>
          <w:lang w:val="it-IT"/>
        </w:rPr>
        <w:t xml:space="preserve"> de </w:t>
      </w:r>
      <w:proofErr w:type="spellStart"/>
      <w:r w:rsidRPr="003A2A2A">
        <w:rPr>
          <w:rFonts w:ascii="Calibri" w:hAnsi="Calibri"/>
          <w:bCs/>
          <w:u w:val="single"/>
          <w:lang w:val="it-IT"/>
        </w:rPr>
        <w:t>Reos</w:t>
      </w:r>
      <w:proofErr w:type="spellEnd"/>
      <w:r w:rsidRPr="003A2A2A">
        <w:rPr>
          <w:rFonts w:ascii="Calibri" w:hAnsi="Calibri"/>
          <w:bCs/>
          <w:u w:val="single"/>
          <w:lang w:val="it-IT"/>
        </w:rPr>
        <w:t xml:space="preserve"> n.1</w:t>
      </w:r>
      <w:r>
        <w:rPr>
          <w:rFonts w:ascii="Calibri" w:hAnsi="Calibri"/>
          <w:bCs/>
          <w:u w:val="single"/>
          <w:lang w:val="it-IT"/>
        </w:rPr>
        <w:t xml:space="preserve">, </w:t>
      </w:r>
      <w:r w:rsidRPr="003A2A2A">
        <w:rPr>
          <w:rFonts w:ascii="Calibri" w:hAnsi="Calibri"/>
          <w:bCs/>
          <w:u w:val="single"/>
          <w:lang w:val="it-IT"/>
        </w:rPr>
        <w:t xml:space="preserve">il servizio di </w:t>
      </w:r>
      <w:r>
        <w:rPr>
          <w:rFonts w:ascii="Calibri" w:hAnsi="Calibri"/>
          <w:bCs/>
          <w:u w:val="single"/>
          <w:lang w:val="it-IT"/>
        </w:rPr>
        <w:t>Supporto al RUP relativo al programma</w:t>
      </w:r>
      <w:r w:rsidRPr="003A2A2A">
        <w:rPr>
          <w:rFonts w:ascii="Calibri" w:hAnsi="Calibri"/>
          <w:bCs/>
          <w:u w:val="single"/>
          <w:lang w:val="it-IT"/>
        </w:rPr>
        <w:t xml:space="preserve">  di cui al bando </w:t>
      </w:r>
      <w:proofErr w:type="spellStart"/>
      <w:r w:rsidRPr="003A2A2A">
        <w:rPr>
          <w:rFonts w:ascii="Calibri" w:hAnsi="Calibri"/>
          <w:bCs/>
          <w:u w:val="single"/>
          <w:lang w:val="it-IT"/>
        </w:rPr>
        <w:t>Iscol@</w:t>
      </w:r>
      <w:proofErr w:type="spellEnd"/>
      <w:r w:rsidRPr="003A2A2A">
        <w:rPr>
          <w:rFonts w:ascii="Calibri" w:hAnsi="Calibri"/>
          <w:bCs/>
          <w:u w:val="single"/>
          <w:lang w:val="it-IT"/>
        </w:rPr>
        <w:t xml:space="preserve"> - NUOVO POLO SCOLASTICO DIFFUSO MONTIFERRU-PLANARGIA “RAIGHINAS E ALAS” – RIQUALIFICAZIONE DEI COMPLESSI SCOLASTICI SITI IN SCANO </w:t>
      </w:r>
      <w:proofErr w:type="spellStart"/>
      <w:r w:rsidRPr="003A2A2A">
        <w:rPr>
          <w:rFonts w:ascii="Calibri" w:hAnsi="Calibri"/>
          <w:bCs/>
          <w:u w:val="single"/>
          <w:lang w:val="it-IT"/>
        </w:rPr>
        <w:t>DI</w:t>
      </w:r>
      <w:proofErr w:type="spellEnd"/>
      <w:r w:rsidRPr="003A2A2A">
        <w:rPr>
          <w:rFonts w:ascii="Calibri" w:hAnsi="Calibri"/>
          <w:bCs/>
          <w:u w:val="single"/>
          <w:lang w:val="it-IT"/>
        </w:rPr>
        <w:t xml:space="preserve"> MONTIFERRO E TRESNURAGHES</w:t>
      </w:r>
      <w:r w:rsidRPr="003A2A2A">
        <w:rPr>
          <w:rFonts w:ascii="Calibri" w:hAnsi="Calibri"/>
          <w:b/>
          <w:lang w:val="it-IT"/>
        </w:rPr>
        <w:t>.</w:t>
      </w:r>
    </w:p>
    <w:p w:rsidR="000706AB" w:rsidRPr="009524DE" w:rsidRDefault="000706AB" w:rsidP="00ED28C8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9524DE">
        <w:rPr>
          <w:rFonts w:ascii="Calibri" w:hAnsi="Calibri"/>
          <w:bCs/>
          <w:lang w:val="it-IT"/>
        </w:rPr>
        <w:t xml:space="preserve">di non </w:t>
      </w:r>
      <w:r w:rsidR="00321E43">
        <w:rPr>
          <w:rFonts w:ascii="Calibri" w:hAnsi="Calibri"/>
          <w:bCs/>
          <w:lang w:val="it-IT"/>
        </w:rPr>
        <w:t>manifestare interesse</w:t>
      </w:r>
      <w:r w:rsidRPr="009524DE">
        <w:rPr>
          <w:rFonts w:ascii="Calibri" w:hAnsi="Calibri"/>
          <w:bCs/>
          <w:lang w:val="it-IT"/>
        </w:rPr>
        <w:t xml:space="preserve"> in più di un raggruppamento temporaneo, ovvero singolarmente e quale componente di raggruppamento temporaneo, oppure singolarmente e in qualità di amministratore, socio, dipendente o collaboratore coordinato e continuativo, con incarico in corso, di società partecipanti;</w:t>
      </w:r>
    </w:p>
    <w:p w:rsidR="000706AB" w:rsidRPr="009524DE" w:rsidRDefault="000706AB" w:rsidP="00ED28C8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9524DE">
        <w:rPr>
          <w:rFonts w:ascii="Calibri" w:hAnsi="Calibri"/>
          <w:bCs/>
          <w:lang w:val="it-IT"/>
        </w:rPr>
        <w:t>di non aver partecipato direttamente, neanche in qualità di consulente, alla redazione di altra proposta progettuale presentata a questo concorso;</w:t>
      </w:r>
    </w:p>
    <w:p w:rsidR="000706AB" w:rsidRPr="009524DE" w:rsidRDefault="000706AB" w:rsidP="00ED28C8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9524DE">
        <w:rPr>
          <w:rFonts w:ascii="Calibri" w:hAnsi="Calibri"/>
          <w:bCs/>
          <w:lang w:val="it-IT"/>
        </w:rPr>
        <w:t xml:space="preserve">di non aver svolto direttamente o per il tramite di altro soggetto che risulti controllato, controllante o collegato, alcuna attività di supporto alla preparazione del concorso, né che alcun suo dipendente o suo consulente su base annua con rapporto esclusivo ha svolto attività di supporto alla preparazione del concorso; </w:t>
      </w:r>
    </w:p>
    <w:p w:rsidR="000706AB" w:rsidRDefault="000706AB" w:rsidP="004B7CA7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>
        <w:rPr>
          <w:rFonts w:ascii="Calibri" w:hAnsi="Calibri"/>
          <w:bCs/>
          <w:lang w:val="it-IT"/>
        </w:rPr>
        <w:t xml:space="preserve">di aver preso visione e </w:t>
      </w:r>
      <w:r w:rsidRPr="009524DE">
        <w:rPr>
          <w:rFonts w:ascii="Calibri" w:hAnsi="Calibri"/>
          <w:bCs/>
          <w:lang w:val="it-IT"/>
        </w:rPr>
        <w:t>di accettare, senza condizione o riserva alcuna, tutte le norme e disposizioni contenute nel</w:t>
      </w:r>
      <w:r>
        <w:rPr>
          <w:rFonts w:ascii="Calibri" w:hAnsi="Calibri"/>
          <w:bCs/>
          <w:lang w:val="it-IT"/>
        </w:rPr>
        <w:t>lo schema di lettera di invito</w:t>
      </w:r>
      <w:r w:rsidRPr="009524DE">
        <w:rPr>
          <w:rFonts w:ascii="Calibri" w:hAnsi="Calibri"/>
          <w:bCs/>
          <w:lang w:val="it-IT"/>
        </w:rPr>
        <w:t>, nel discip</w:t>
      </w:r>
      <w:r w:rsidR="0040294F">
        <w:rPr>
          <w:rFonts w:ascii="Calibri" w:hAnsi="Calibri"/>
          <w:bCs/>
          <w:lang w:val="it-IT"/>
        </w:rPr>
        <w:t>linare e nei documenti allegati e nella determinazione a contrarre;</w:t>
      </w:r>
    </w:p>
    <w:p w:rsidR="0040294F" w:rsidRPr="00A20C9D" w:rsidRDefault="0040294F" w:rsidP="0040294F">
      <w:pPr>
        <w:pStyle w:val="sche3"/>
        <w:numPr>
          <w:ilvl w:val="0"/>
          <w:numId w:val="14"/>
        </w:numPr>
        <w:rPr>
          <w:rFonts w:ascii="Calibri" w:hAnsi="Calibri"/>
          <w:bCs/>
          <w:color w:val="FF0000"/>
          <w:u w:val="single"/>
          <w:lang w:val="it-IT"/>
        </w:rPr>
      </w:pPr>
      <w:r w:rsidRPr="0040294F">
        <w:rPr>
          <w:rFonts w:ascii="Calibri" w:hAnsi="Calibri"/>
          <w:bCs/>
          <w:lang w:val="it-IT"/>
        </w:rPr>
        <w:t xml:space="preserve">di aver preso visione del Documento Preliminare alla Progettazione relativo all’intervento </w:t>
      </w:r>
      <w:r w:rsidRPr="003A2A2A">
        <w:rPr>
          <w:rFonts w:ascii="Calibri" w:hAnsi="Calibri"/>
          <w:bCs/>
          <w:u w:val="single"/>
          <w:lang w:val="it-IT"/>
        </w:rPr>
        <w:t xml:space="preserve">- NUOVO POLO SCOLASTICO DIFFUSO MONTIFERRU-PLANARGIA “RAIGHINAS E ALAS” – RIQUALIFICAZIONE DEI COMPLESSI SCOLASTICI SITI IN SCANO </w:t>
      </w:r>
      <w:proofErr w:type="spellStart"/>
      <w:r w:rsidRPr="003A2A2A">
        <w:rPr>
          <w:rFonts w:ascii="Calibri" w:hAnsi="Calibri"/>
          <w:bCs/>
          <w:u w:val="single"/>
          <w:lang w:val="it-IT"/>
        </w:rPr>
        <w:t>DI</w:t>
      </w:r>
      <w:proofErr w:type="spellEnd"/>
      <w:r w:rsidRPr="003A2A2A">
        <w:rPr>
          <w:rFonts w:ascii="Calibri" w:hAnsi="Calibri"/>
          <w:bCs/>
          <w:u w:val="single"/>
          <w:lang w:val="it-IT"/>
        </w:rPr>
        <w:t xml:space="preserve"> MONTIFERRO E TRESNURAGHES</w:t>
      </w:r>
      <w:r>
        <w:rPr>
          <w:rFonts w:ascii="Calibri" w:hAnsi="Calibri"/>
          <w:b/>
          <w:lang w:val="it-IT"/>
        </w:rPr>
        <w:t xml:space="preserve">  </w:t>
      </w:r>
      <w:r w:rsidRPr="007E4DCC">
        <w:rPr>
          <w:rFonts w:ascii="Calibri" w:hAnsi="Calibri"/>
          <w:bCs/>
          <w:lang w:val="it-IT"/>
        </w:rPr>
        <w:t xml:space="preserve"> sul sito del comune all’indirizzo </w:t>
      </w:r>
      <w:hyperlink r:id="rId8" w:history="1">
        <w:r w:rsidR="007A760A" w:rsidRPr="00FA1EA4">
          <w:rPr>
            <w:rStyle w:val="Collegamentoipertestuale"/>
            <w:rFonts w:ascii="Calibri" w:hAnsi="Calibri"/>
            <w:bCs/>
            <w:lang w:val="it-IT"/>
          </w:rPr>
          <w:t>www.comune.scanodimontiferro.or.it</w:t>
        </w:r>
      </w:hyperlink>
      <w:r w:rsidR="007A760A">
        <w:rPr>
          <w:lang w:val="it-IT"/>
        </w:rPr>
        <w:t xml:space="preserve"> </w:t>
      </w:r>
      <w:r w:rsidR="007E4DCC">
        <w:rPr>
          <w:rFonts w:ascii="Calibri" w:hAnsi="Calibri"/>
          <w:bCs/>
          <w:lang w:val="it-IT"/>
        </w:rPr>
        <w:t xml:space="preserve"> </w:t>
      </w:r>
      <w:r w:rsidR="007E4DCC" w:rsidRPr="007E4DCC">
        <w:rPr>
          <w:rFonts w:ascii="Calibri" w:hAnsi="Calibri"/>
          <w:bCs/>
          <w:lang w:val="it-IT"/>
        </w:rPr>
        <w:t>area “Amministrazione Trasparente”, alla sezi</w:t>
      </w:r>
      <w:r w:rsidR="007E4DCC">
        <w:rPr>
          <w:rFonts w:ascii="Calibri" w:hAnsi="Calibri"/>
          <w:bCs/>
          <w:lang w:val="it-IT"/>
        </w:rPr>
        <w:t>one “bandi di gara e contratti",</w:t>
      </w:r>
      <w:r w:rsidRPr="007E4DCC">
        <w:rPr>
          <w:rFonts w:ascii="Calibri" w:hAnsi="Calibri"/>
          <w:bCs/>
          <w:lang w:val="it-IT"/>
        </w:rPr>
        <w:t xml:space="preserve"> e di essere edotto della complessità  e natura delle prestazioni di assisterne al RUP  che esso richiede, in  rapporto alle  funzioni demandate al RUP dall’art. </w:t>
      </w:r>
      <w:r w:rsidR="00A20C9D" w:rsidRPr="007E4DCC">
        <w:rPr>
          <w:rFonts w:ascii="Calibri" w:hAnsi="Calibri"/>
          <w:bCs/>
          <w:lang w:val="it-IT"/>
        </w:rPr>
        <w:t>31</w:t>
      </w:r>
      <w:r w:rsidRPr="007E4DCC">
        <w:rPr>
          <w:rFonts w:ascii="Calibri" w:hAnsi="Calibri"/>
          <w:bCs/>
          <w:lang w:val="it-IT"/>
        </w:rPr>
        <w:t xml:space="preserve"> del </w:t>
      </w:r>
      <w:proofErr w:type="spellStart"/>
      <w:r w:rsidRPr="007E4DCC">
        <w:rPr>
          <w:rFonts w:ascii="Calibri" w:hAnsi="Calibri"/>
          <w:bCs/>
          <w:lang w:val="it-IT"/>
        </w:rPr>
        <w:t>Dlgs</w:t>
      </w:r>
      <w:proofErr w:type="spellEnd"/>
      <w:r w:rsidRPr="007E4DCC">
        <w:rPr>
          <w:rFonts w:ascii="Calibri" w:hAnsi="Calibri"/>
          <w:bCs/>
          <w:lang w:val="it-IT"/>
        </w:rPr>
        <w:t xml:space="preserve"> 50/016 e </w:t>
      </w:r>
      <w:proofErr w:type="spellStart"/>
      <w:r w:rsidRPr="007E4DCC">
        <w:rPr>
          <w:rFonts w:ascii="Calibri" w:hAnsi="Calibri"/>
          <w:bCs/>
          <w:lang w:val="it-IT"/>
        </w:rPr>
        <w:t>ss.mm.ii</w:t>
      </w:r>
      <w:proofErr w:type="spellEnd"/>
      <w:r w:rsidRPr="007E4DCC">
        <w:rPr>
          <w:rFonts w:ascii="Calibri" w:hAnsi="Calibri"/>
          <w:bCs/>
          <w:lang w:val="it-IT"/>
        </w:rPr>
        <w:t xml:space="preserve">  e delle disposizioni dell’ANAC in materia. </w:t>
      </w:r>
    </w:p>
    <w:p w:rsidR="000706AB" w:rsidRPr="007E4DCC" w:rsidRDefault="000706AB" w:rsidP="004B7CA7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7E4DCC">
        <w:rPr>
          <w:rFonts w:ascii="Calibri" w:hAnsi="Calibri"/>
          <w:bCs/>
          <w:lang w:val="it-IT"/>
        </w:rPr>
        <w:t xml:space="preserve">di accettare, senza condizione o riserva alcuna, tutte le norme e disposizioni contenute nel patto di integrità del Comune di Scano di Montiferro di cui alla Deliberazione G.M. n°41 del 24.05.2016 allegato alla documentazione di gara (art. </w:t>
      </w:r>
      <w:r w:rsidR="005B1DD7" w:rsidRPr="007E4DCC">
        <w:rPr>
          <w:rFonts w:ascii="Calibri" w:hAnsi="Calibri"/>
          <w:bCs/>
          <w:lang w:val="it-IT"/>
        </w:rPr>
        <w:t>1, comma 17, della l. 190/2012) e di impegnarsi a firmarlo;</w:t>
      </w:r>
    </w:p>
    <w:p w:rsidR="000706AB" w:rsidRPr="009524DE" w:rsidRDefault="000706AB" w:rsidP="004B7CA7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9524DE">
        <w:rPr>
          <w:rFonts w:ascii="Calibri" w:hAnsi="Calibri"/>
          <w:bCs/>
          <w:lang w:val="it-IT"/>
        </w:rPr>
        <w:t xml:space="preserve">di essere informato, ai sensi e </w:t>
      </w:r>
      <w:r w:rsidRPr="007E4DCC">
        <w:rPr>
          <w:rFonts w:ascii="Calibri" w:hAnsi="Calibri"/>
          <w:bCs/>
          <w:lang w:val="it-IT"/>
        </w:rPr>
        <w:t>per gli effetti del</w:t>
      </w:r>
      <w:r w:rsidR="007E4DCC" w:rsidRPr="007E4DCC">
        <w:rPr>
          <w:rFonts w:ascii="Calibri" w:hAnsi="Calibri"/>
          <w:bCs/>
          <w:lang w:val="it-IT"/>
        </w:rPr>
        <w:t xml:space="preserve"> Regolamento priv</w:t>
      </w:r>
      <w:r w:rsidR="007E4DCC">
        <w:rPr>
          <w:rFonts w:ascii="Calibri" w:hAnsi="Calibri"/>
          <w:bCs/>
          <w:lang w:val="it-IT"/>
        </w:rPr>
        <w:t>acy UE 2016/679 ed alla direttiv</w:t>
      </w:r>
      <w:r w:rsidR="007E4DCC" w:rsidRPr="007E4DCC">
        <w:rPr>
          <w:rFonts w:ascii="Calibri" w:hAnsi="Calibri"/>
          <w:bCs/>
          <w:lang w:val="it-IT"/>
        </w:rPr>
        <w:t>a 2016/680</w:t>
      </w:r>
      <w:r w:rsidR="007E4DCC">
        <w:rPr>
          <w:rFonts w:ascii="Calibri" w:hAnsi="Calibri"/>
          <w:bCs/>
          <w:lang w:val="it-IT"/>
        </w:rPr>
        <w:t xml:space="preserve">, </w:t>
      </w:r>
      <w:r w:rsidRPr="009524DE">
        <w:rPr>
          <w:rFonts w:ascii="Calibri" w:hAnsi="Calibri"/>
          <w:bCs/>
          <w:lang w:val="it-IT"/>
        </w:rPr>
        <w:t>che i dati personali raccolti saranno trattati, anche con strumenti informatici, esclusivamente nell’ambito del procedimento per il quale la presente dichiarazione viene resa;</w:t>
      </w:r>
    </w:p>
    <w:p w:rsidR="000706AB" w:rsidRDefault="000706AB" w:rsidP="003132B9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3132B9">
        <w:rPr>
          <w:rFonts w:ascii="Calibri" w:hAnsi="Calibri"/>
          <w:bCs/>
          <w:lang w:val="it-IT"/>
        </w:rPr>
        <w:t>di autorizzare il RUP al trattamento dei dati personali e trasmettere qualsiasi comunicazione tramite</w:t>
      </w:r>
      <w:r w:rsidR="0040294F">
        <w:rPr>
          <w:rFonts w:ascii="Calibri" w:hAnsi="Calibri"/>
          <w:bCs/>
          <w:lang w:val="it-IT"/>
        </w:rPr>
        <w:t xml:space="preserve"> </w:t>
      </w:r>
      <w:r w:rsidRPr="003132B9">
        <w:rPr>
          <w:rFonts w:ascii="Calibri" w:hAnsi="Calibri"/>
          <w:bCs/>
          <w:lang w:val="it-IT"/>
        </w:rPr>
        <w:t>PEC all’indirizzo _______________________________e dare alla stessa valore di notifica</w:t>
      </w:r>
      <w:r w:rsidRPr="003132B9">
        <w:rPr>
          <w:rFonts w:ascii="Tahoma" w:hAnsi="Tahoma" w:cs="Tahoma"/>
          <w:lang w:val="it-IT"/>
        </w:rPr>
        <w:t>.</w:t>
      </w:r>
    </w:p>
    <w:p w:rsidR="000706AB" w:rsidRPr="009524DE" w:rsidRDefault="000706AB" w:rsidP="004B7CA7">
      <w:pPr>
        <w:pStyle w:val="sche3"/>
        <w:numPr>
          <w:ilvl w:val="0"/>
          <w:numId w:val="14"/>
        </w:numPr>
        <w:rPr>
          <w:rFonts w:ascii="Calibri" w:hAnsi="Calibri"/>
          <w:bCs/>
          <w:lang w:val="it-IT"/>
        </w:rPr>
      </w:pPr>
      <w:r w:rsidRPr="009524DE">
        <w:rPr>
          <w:rFonts w:ascii="Calibri" w:hAnsi="Calibri"/>
          <w:bCs/>
          <w:lang w:val="it-IT"/>
        </w:rPr>
        <w:t xml:space="preserve">di </w:t>
      </w:r>
      <w:r w:rsidRPr="00671B11">
        <w:rPr>
          <w:rFonts w:ascii="Calibri" w:hAnsi="Calibri"/>
          <w:bCs/>
          <w:lang w:val="it-IT"/>
        </w:rPr>
        <w:t>eleggere come domicilio,</w:t>
      </w:r>
      <w:r w:rsidRPr="009524DE">
        <w:rPr>
          <w:rFonts w:ascii="Calibri" w:hAnsi="Calibri"/>
          <w:bCs/>
          <w:lang w:val="it-IT"/>
        </w:rPr>
        <w:t xml:space="preserve"> ai fini del </w:t>
      </w:r>
      <w:r w:rsidR="00321E43">
        <w:rPr>
          <w:rFonts w:ascii="Calibri" w:hAnsi="Calibri"/>
          <w:bCs/>
          <w:lang w:val="it-IT"/>
        </w:rPr>
        <w:t>della presente manifestazione</w:t>
      </w:r>
      <w:r w:rsidRPr="009524DE">
        <w:rPr>
          <w:rFonts w:ascii="Calibri" w:hAnsi="Calibri"/>
          <w:bCs/>
          <w:lang w:val="it-IT"/>
        </w:rPr>
        <w:t>, il seguente indirizzo (</w:t>
      </w:r>
      <w:r w:rsidRPr="00671B11">
        <w:rPr>
          <w:rFonts w:ascii="Calibri" w:hAnsi="Calibri"/>
          <w:bCs/>
          <w:lang w:val="it-IT"/>
        </w:rPr>
        <w:t>in caso di raggruppamento temporaneo indicare sempre l’indirizzo del capogruppo)</w:t>
      </w:r>
      <w:r w:rsidRPr="009524DE">
        <w:rPr>
          <w:rFonts w:ascii="Calibri" w:hAnsi="Calibri"/>
          <w:bCs/>
          <w:lang w:val="it-IT"/>
        </w:rPr>
        <w:t>:</w:t>
      </w:r>
    </w:p>
    <w:p w:rsidR="000706AB" w:rsidRPr="009524DE" w:rsidRDefault="000706AB" w:rsidP="007A760A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Ragione Sociale:</w:t>
      </w:r>
    </w:p>
    <w:p w:rsidR="000706AB" w:rsidRPr="009524DE" w:rsidRDefault="000706AB" w:rsidP="007A760A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Via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  <w:t>Città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  <w:t>CAP</w:t>
      </w:r>
    </w:p>
    <w:p w:rsidR="000706AB" w:rsidRPr="009524DE" w:rsidRDefault="000706AB" w:rsidP="007A760A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Tel.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</w:p>
    <w:p w:rsidR="000706AB" w:rsidRPr="009524DE" w:rsidRDefault="000706AB" w:rsidP="007A760A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fax</w:t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  <w:r w:rsidRPr="009524DE">
        <w:rPr>
          <w:rFonts w:ascii="Calibri" w:hAnsi="Calibri"/>
          <w:lang w:val="it-IT"/>
        </w:rPr>
        <w:tab/>
      </w:r>
    </w:p>
    <w:p w:rsidR="000706AB" w:rsidRPr="009524DE" w:rsidRDefault="000706AB" w:rsidP="007A760A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lang w:val="it-IT"/>
        </w:rPr>
        <w:t>e-mail</w:t>
      </w:r>
    </w:p>
    <w:p w:rsidR="000706AB" w:rsidRPr="009524DE" w:rsidRDefault="000706AB" w:rsidP="007A760A">
      <w:pPr>
        <w:pStyle w:val="sche3"/>
        <w:pBdr>
          <w:bottom w:val="dotted" w:sz="4" w:space="1" w:color="auto"/>
          <w:between w:val="dotted" w:sz="4" w:space="1" w:color="auto"/>
        </w:pBdr>
        <w:rPr>
          <w:rFonts w:ascii="Calibri" w:hAnsi="Calibri"/>
          <w:lang w:val="it-IT"/>
        </w:rPr>
      </w:pPr>
      <w:r w:rsidRPr="009524DE">
        <w:rPr>
          <w:rFonts w:ascii="Calibri" w:hAnsi="Calibri"/>
          <w:b/>
          <w:lang w:val="it-IT"/>
        </w:rPr>
        <w:t>PEC</w:t>
      </w:r>
    </w:p>
    <w:p w:rsidR="000706AB" w:rsidRPr="009524DE" w:rsidRDefault="000706AB" w:rsidP="007A760A">
      <w:pPr>
        <w:pStyle w:val="sche3"/>
        <w:jc w:val="center"/>
        <w:rPr>
          <w:rFonts w:ascii="Calibri" w:hAnsi="Calibri"/>
          <w:b/>
          <w:lang w:val="it-IT"/>
        </w:rPr>
      </w:pPr>
    </w:p>
    <w:p w:rsidR="000706AB" w:rsidRDefault="000706AB" w:rsidP="007A760A">
      <w:pPr>
        <w:pStyle w:val="sche3"/>
        <w:tabs>
          <w:tab w:val="left" w:pos="720"/>
          <w:tab w:val="right" w:pos="9638"/>
        </w:tabs>
        <w:rPr>
          <w:rFonts w:ascii="Calibri" w:hAnsi="Calibri"/>
          <w:b/>
          <w:bCs/>
          <w:lang w:val="it-IT"/>
        </w:rPr>
      </w:pPr>
      <w:r w:rsidRPr="009524DE">
        <w:rPr>
          <w:rFonts w:ascii="Calibri" w:hAnsi="Calibri"/>
          <w:b/>
          <w:bCs/>
          <w:lang w:val="it-IT"/>
        </w:rPr>
        <w:t>Luogo e Data                                                                                 Firma/Firme</w:t>
      </w:r>
      <w:r w:rsidRPr="009524DE">
        <w:rPr>
          <w:rStyle w:val="Rimandonotaapidipagina"/>
          <w:rFonts w:ascii="Calibri" w:hAnsi="Calibri"/>
          <w:b/>
          <w:bCs/>
          <w:lang w:val="it-IT"/>
        </w:rPr>
        <w:footnoteReference w:id="4"/>
      </w:r>
    </w:p>
    <w:p w:rsidR="000706AB" w:rsidRDefault="000706AB" w:rsidP="007B2945">
      <w:pPr>
        <w:pStyle w:val="sche3"/>
        <w:tabs>
          <w:tab w:val="left" w:pos="720"/>
          <w:tab w:val="right" w:pos="9638"/>
        </w:tabs>
        <w:rPr>
          <w:rFonts w:ascii="Calibri" w:hAnsi="Calibri"/>
          <w:b/>
          <w:bCs/>
          <w:lang w:val="it-IT"/>
        </w:rPr>
      </w:pPr>
    </w:p>
    <w:p w:rsidR="000706AB" w:rsidRDefault="000706AB" w:rsidP="007B2945">
      <w:pPr>
        <w:pStyle w:val="sche3"/>
        <w:tabs>
          <w:tab w:val="left" w:pos="720"/>
          <w:tab w:val="right" w:pos="9638"/>
        </w:tabs>
        <w:rPr>
          <w:rFonts w:ascii="Calibri" w:hAnsi="Calibri"/>
          <w:bCs/>
          <w:lang w:val="it-IT"/>
        </w:rPr>
      </w:pPr>
      <w:r>
        <w:rPr>
          <w:rFonts w:ascii="Calibri" w:hAnsi="Calibri"/>
          <w:bCs/>
          <w:lang w:val="it-IT"/>
        </w:rPr>
        <w:t xml:space="preserve">Allega alla presente </w:t>
      </w:r>
      <w:r w:rsidR="00321E43">
        <w:rPr>
          <w:rFonts w:ascii="Calibri" w:hAnsi="Calibri"/>
          <w:bCs/>
          <w:lang w:val="it-IT"/>
        </w:rPr>
        <w:t>domanda di manifestazione di interesse</w:t>
      </w:r>
      <w:bookmarkStart w:id="1" w:name="_GoBack"/>
      <w:bookmarkEnd w:id="1"/>
      <w:r>
        <w:rPr>
          <w:rFonts w:ascii="Calibri" w:hAnsi="Calibri"/>
          <w:bCs/>
          <w:lang w:val="it-IT"/>
        </w:rPr>
        <w:t>:</w:t>
      </w:r>
    </w:p>
    <w:p w:rsidR="000706AB" w:rsidRDefault="000706AB" w:rsidP="00D21257">
      <w:pPr>
        <w:pStyle w:val="sche3"/>
        <w:numPr>
          <w:ilvl w:val="0"/>
          <w:numId w:val="18"/>
        </w:numPr>
        <w:tabs>
          <w:tab w:val="left" w:pos="720"/>
          <w:tab w:val="right" w:pos="9638"/>
        </w:tabs>
        <w:rPr>
          <w:rFonts w:ascii="Calibri" w:hAnsi="Calibri"/>
          <w:bCs/>
          <w:lang w:val="it-IT"/>
        </w:rPr>
      </w:pPr>
      <w:r>
        <w:rPr>
          <w:rFonts w:ascii="Calibri" w:hAnsi="Calibri"/>
          <w:bCs/>
          <w:lang w:val="it-IT"/>
        </w:rPr>
        <w:t>copia di documento di identità:</w:t>
      </w:r>
    </w:p>
    <w:p w:rsidR="000706AB" w:rsidRDefault="000706AB" w:rsidP="00D21257">
      <w:pPr>
        <w:pStyle w:val="sche3"/>
        <w:numPr>
          <w:ilvl w:val="0"/>
          <w:numId w:val="18"/>
        </w:numPr>
        <w:tabs>
          <w:tab w:val="left" w:pos="720"/>
          <w:tab w:val="right" w:pos="9638"/>
        </w:tabs>
        <w:rPr>
          <w:rFonts w:ascii="Calibri" w:hAnsi="Calibri"/>
          <w:bCs/>
          <w:lang w:val="it-IT"/>
        </w:rPr>
      </w:pPr>
      <w:r>
        <w:rPr>
          <w:rFonts w:ascii="Calibri" w:hAnsi="Calibri"/>
          <w:bCs/>
          <w:lang w:val="it-IT"/>
        </w:rPr>
        <w:t>Curriculum vitae formato europeo (</w:t>
      </w:r>
      <w:r w:rsidRPr="00D21257">
        <w:rPr>
          <w:rFonts w:ascii="Calibri" w:hAnsi="Calibri"/>
          <w:bCs/>
          <w:lang w:val="it-IT"/>
        </w:rPr>
        <w:t xml:space="preserve">indicante, gli incarichi espletati </w:t>
      </w:r>
      <w:r>
        <w:rPr>
          <w:rFonts w:ascii="Calibri" w:hAnsi="Calibri"/>
          <w:bCs/>
          <w:lang w:val="it-IT"/>
        </w:rPr>
        <w:t>qualificanti ai fini dei requisiti di cui all’art. 10 dell’avviso di manifestazione di interesse);</w:t>
      </w:r>
    </w:p>
    <w:p w:rsidR="000706AB" w:rsidRPr="00D21257" w:rsidRDefault="000706AB" w:rsidP="00D21257">
      <w:pPr>
        <w:pStyle w:val="sche3"/>
        <w:numPr>
          <w:ilvl w:val="0"/>
          <w:numId w:val="18"/>
        </w:numPr>
        <w:tabs>
          <w:tab w:val="left" w:pos="720"/>
          <w:tab w:val="right" w:pos="9638"/>
        </w:tabs>
        <w:rPr>
          <w:rFonts w:ascii="Calibri" w:hAnsi="Calibri"/>
          <w:bCs/>
          <w:lang w:val="it-IT"/>
        </w:rPr>
      </w:pPr>
      <w:r>
        <w:rPr>
          <w:rFonts w:ascii="Calibri" w:hAnsi="Calibri"/>
          <w:bCs/>
          <w:lang w:val="it-IT"/>
        </w:rPr>
        <w:t xml:space="preserve">All. </w:t>
      </w:r>
      <w:r w:rsidR="009E7FCE">
        <w:rPr>
          <w:rFonts w:ascii="Calibri" w:hAnsi="Calibri"/>
          <w:bCs/>
          <w:lang w:val="it-IT"/>
        </w:rPr>
        <w:t>1.3</w:t>
      </w:r>
      <w:r>
        <w:rPr>
          <w:rFonts w:ascii="Calibri" w:hAnsi="Calibri"/>
          <w:bCs/>
          <w:lang w:val="it-IT"/>
        </w:rPr>
        <w:t xml:space="preserve"> Dichiarazione </w:t>
      </w:r>
      <w:proofErr w:type="spellStart"/>
      <w:r>
        <w:rPr>
          <w:rFonts w:ascii="Calibri" w:hAnsi="Calibri"/>
          <w:bCs/>
          <w:lang w:val="it-IT"/>
        </w:rPr>
        <w:t>anti-corruzzione</w:t>
      </w:r>
      <w:proofErr w:type="spellEnd"/>
      <w:r>
        <w:rPr>
          <w:rFonts w:ascii="Calibri" w:hAnsi="Calibri"/>
          <w:bCs/>
          <w:lang w:val="it-IT"/>
        </w:rPr>
        <w:t>;</w:t>
      </w:r>
    </w:p>
    <w:sectPr w:rsidR="000706AB" w:rsidRPr="00D21257" w:rsidSect="00495DFD">
      <w:footerReference w:type="default" r:id="rId9"/>
      <w:pgSz w:w="11906" w:h="16838"/>
      <w:pgMar w:top="964" w:right="85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6AB" w:rsidRDefault="000706AB" w:rsidP="009B29EE">
      <w:r>
        <w:separator/>
      </w:r>
    </w:p>
  </w:endnote>
  <w:endnote w:type="continuationSeparator" w:id="1">
    <w:p w:rsidR="000706AB" w:rsidRDefault="000706AB" w:rsidP="009B2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6AB" w:rsidRPr="00E72F35" w:rsidRDefault="00FE4E39">
    <w:pPr>
      <w:pStyle w:val="Pidipagina"/>
      <w:jc w:val="right"/>
      <w:rPr>
        <w:rFonts w:ascii="Calibri" w:hAnsi="Calibri" w:cs="Calibri"/>
      </w:rPr>
    </w:pPr>
    <w:r w:rsidRPr="00E72F35">
      <w:rPr>
        <w:rFonts w:ascii="Calibri" w:hAnsi="Calibri" w:cs="Calibri"/>
      </w:rPr>
      <w:fldChar w:fldCharType="begin"/>
    </w:r>
    <w:r w:rsidR="000706AB" w:rsidRPr="00E72F35">
      <w:rPr>
        <w:rFonts w:ascii="Calibri" w:hAnsi="Calibri" w:cs="Calibri"/>
      </w:rPr>
      <w:instrText>PAGE   \* MERGEFORMAT</w:instrText>
    </w:r>
    <w:r w:rsidRPr="00E72F35">
      <w:rPr>
        <w:rFonts w:ascii="Calibri" w:hAnsi="Calibri" w:cs="Calibri"/>
      </w:rPr>
      <w:fldChar w:fldCharType="separate"/>
    </w:r>
    <w:r w:rsidR="00DB3AD5">
      <w:rPr>
        <w:rFonts w:ascii="Calibri" w:hAnsi="Calibri" w:cs="Calibri"/>
        <w:noProof/>
      </w:rPr>
      <w:t>2</w:t>
    </w:r>
    <w:r w:rsidRPr="00E72F35">
      <w:rPr>
        <w:rFonts w:ascii="Calibri" w:hAnsi="Calibri" w:cs="Calibri"/>
      </w:rPr>
      <w:fldChar w:fldCharType="end"/>
    </w:r>
  </w:p>
  <w:p w:rsidR="000706AB" w:rsidRPr="009B29EE" w:rsidRDefault="000706AB" w:rsidP="009B29EE">
    <w:pPr>
      <w:pStyle w:val="Pidipagina"/>
      <w:jc w:val="right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6AB" w:rsidRDefault="000706AB" w:rsidP="009B29EE">
      <w:r>
        <w:separator/>
      </w:r>
    </w:p>
  </w:footnote>
  <w:footnote w:type="continuationSeparator" w:id="1">
    <w:p w:rsidR="000706AB" w:rsidRDefault="000706AB" w:rsidP="009B29EE">
      <w:r>
        <w:continuationSeparator/>
      </w:r>
    </w:p>
  </w:footnote>
  <w:footnote w:id="2">
    <w:p w:rsidR="000706AB" w:rsidRDefault="000706AB" w:rsidP="003132B9">
      <w:pPr>
        <w:pStyle w:val="Testonotaapidipagina"/>
      </w:pPr>
      <w:r w:rsidRPr="00146257">
        <w:rPr>
          <w:rStyle w:val="Rimandonotaapidipagina"/>
        </w:rPr>
        <w:footnoteRef/>
      </w:r>
      <w:r w:rsidRPr="00146257">
        <w:rPr>
          <w:b/>
          <w:sz w:val="18"/>
          <w:szCs w:val="18"/>
        </w:rPr>
        <w:t>La percentuale di partecipazione al raggruppamento qui indicata corrisponderà, in caso di assegnazione alla quota spettante.</w:t>
      </w:r>
    </w:p>
  </w:footnote>
  <w:footnote w:id="3">
    <w:p w:rsidR="000706AB" w:rsidRDefault="000706AB" w:rsidP="003132B9">
      <w:pPr>
        <w:pStyle w:val="Testonotaapidipagina"/>
      </w:pPr>
      <w:r w:rsidRPr="00146257">
        <w:rPr>
          <w:rStyle w:val="Rimandonotaapidipagina"/>
          <w:b/>
        </w:rPr>
        <w:footnoteRef/>
      </w:r>
      <w:r>
        <w:rPr>
          <w:b/>
          <w:sz w:val="18"/>
          <w:szCs w:val="18"/>
        </w:rPr>
        <w:t>Come nota 1</w:t>
      </w:r>
      <w:r w:rsidRPr="00146257">
        <w:rPr>
          <w:b/>
          <w:sz w:val="18"/>
          <w:szCs w:val="18"/>
        </w:rPr>
        <w:t>.</w:t>
      </w:r>
    </w:p>
  </w:footnote>
  <w:footnote w:id="4">
    <w:p w:rsidR="000706AB" w:rsidRDefault="000706AB" w:rsidP="003132B9">
      <w:pPr>
        <w:pStyle w:val="Testonotaapidipagina"/>
      </w:pPr>
      <w:r w:rsidRPr="00146257">
        <w:rPr>
          <w:rStyle w:val="Rimandonotaapidipagina"/>
          <w:b/>
          <w:sz w:val="18"/>
          <w:szCs w:val="18"/>
        </w:rPr>
        <w:footnoteRef/>
      </w:r>
      <w:r w:rsidRPr="00146257">
        <w:rPr>
          <w:b/>
          <w:sz w:val="18"/>
          <w:szCs w:val="18"/>
        </w:rPr>
        <w:t xml:space="preserve"> Firma del singolo professionista, di </w:t>
      </w:r>
      <w:r w:rsidRPr="00146257">
        <w:rPr>
          <w:b/>
          <w:sz w:val="18"/>
          <w:szCs w:val="18"/>
          <w:u w:val="single"/>
        </w:rPr>
        <w:t>tutti</w:t>
      </w:r>
      <w:r w:rsidRPr="00146257">
        <w:rPr>
          <w:b/>
          <w:sz w:val="18"/>
          <w:szCs w:val="18"/>
        </w:rPr>
        <w:t xml:space="preserve"> i professionisti associati</w:t>
      </w:r>
      <w:r>
        <w:rPr>
          <w:b/>
          <w:sz w:val="18"/>
          <w:szCs w:val="18"/>
        </w:rPr>
        <w:t xml:space="preserve"> o raggruppati</w:t>
      </w:r>
      <w:r w:rsidRPr="00146257">
        <w:rPr>
          <w:b/>
          <w:sz w:val="18"/>
          <w:szCs w:val="18"/>
        </w:rPr>
        <w:t>, del legale rappresentante di società o consorzio.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2"/>
      </w:rPr>
    </w:lvl>
  </w:abstractNum>
  <w:abstractNum w:abstractNumId="1">
    <w:nsid w:val="00000002"/>
    <w:multiLevelType w:val="singleLevel"/>
    <w:tmpl w:val="04100019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  <w:i w:val="0"/>
        <w:sz w:val="22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ascii="Tahoma" w:hAnsi="Tahoma" w:cs="Arial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10"/>
        </w:tabs>
        <w:ind w:left="1110" w:hanging="360"/>
      </w:pPr>
      <w:rPr>
        <w:rFonts w:ascii="Tahoma" w:hAnsi="Tahoma" w:cs="Aria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70"/>
        </w:tabs>
        <w:ind w:left="1470" w:hanging="360"/>
      </w:pPr>
      <w:rPr>
        <w:rFonts w:ascii="Tahoma" w:hAnsi="Tahoma" w:cs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ascii="Tahoma" w:hAnsi="Tahoma" w:cs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90"/>
        </w:tabs>
        <w:ind w:left="2190" w:hanging="360"/>
      </w:pPr>
      <w:rPr>
        <w:rFonts w:ascii="Tahoma" w:hAnsi="Tahoma" w:cs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360"/>
      </w:pPr>
      <w:rPr>
        <w:rFonts w:ascii="Tahoma" w:hAnsi="Tahoma" w:cs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10"/>
        </w:tabs>
        <w:ind w:left="2910" w:hanging="360"/>
      </w:pPr>
      <w:rPr>
        <w:rFonts w:ascii="Tahoma" w:hAnsi="Tahoma" w:cs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70"/>
        </w:tabs>
        <w:ind w:left="3270" w:hanging="360"/>
      </w:pPr>
      <w:rPr>
        <w:rFonts w:ascii="Tahoma" w:hAnsi="Tahoma" w:cs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30"/>
        </w:tabs>
        <w:ind w:left="3630" w:hanging="360"/>
      </w:pPr>
      <w:rPr>
        <w:rFonts w:ascii="Tahoma" w:hAnsi="Tahoma" w:cs="Arial"/>
        <w:b/>
        <w:bCs/>
        <w:sz w:val="22"/>
        <w:szCs w:val="22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ascii="Tahoma" w:hAnsi="Tahoma" w:cs="Arial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10"/>
        </w:tabs>
        <w:ind w:left="1110" w:hanging="360"/>
      </w:pPr>
      <w:rPr>
        <w:rFonts w:ascii="Tahoma" w:hAnsi="Tahoma" w:cs="Aria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70"/>
        </w:tabs>
        <w:ind w:left="1470" w:hanging="360"/>
      </w:pPr>
      <w:rPr>
        <w:rFonts w:ascii="Tahoma" w:hAnsi="Tahoma" w:cs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ascii="Tahoma" w:hAnsi="Tahoma" w:cs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90"/>
        </w:tabs>
        <w:ind w:left="2190" w:hanging="360"/>
      </w:pPr>
      <w:rPr>
        <w:rFonts w:ascii="Tahoma" w:hAnsi="Tahoma" w:cs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360"/>
      </w:pPr>
      <w:rPr>
        <w:rFonts w:ascii="Tahoma" w:hAnsi="Tahoma" w:cs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10"/>
        </w:tabs>
        <w:ind w:left="2910" w:hanging="360"/>
      </w:pPr>
      <w:rPr>
        <w:rFonts w:ascii="Tahoma" w:hAnsi="Tahoma" w:cs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70"/>
        </w:tabs>
        <w:ind w:left="3270" w:hanging="360"/>
      </w:pPr>
      <w:rPr>
        <w:rFonts w:ascii="Tahoma" w:hAnsi="Tahoma" w:cs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30"/>
        </w:tabs>
        <w:ind w:left="3630" w:hanging="360"/>
      </w:pPr>
      <w:rPr>
        <w:rFonts w:ascii="Tahoma" w:hAnsi="Tahoma" w:cs="Arial"/>
        <w:b/>
        <w:bCs/>
        <w:sz w:val="22"/>
        <w:szCs w:val="22"/>
      </w:rPr>
    </w:lvl>
  </w:abstractNum>
  <w:abstractNum w:abstractNumId="4">
    <w:nsid w:val="03F86E57"/>
    <w:multiLevelType w:val="hybridMultilevel"/>
    <w:tmpl w:val="8D046D1E"/>
    <w:lvl w:ilvl="0" w:tplc="9A3458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7">
    <w:nsid w:val="3F3C3454"/>
    <w:multiLevelType w:val="hybridMultilevel"/>
    <w:tmpl w:val="B372A062"/>
    <w:lvl w:ilvl="0" w:tplc="7D92D062">
      <w:start w:val="1"/>
      <w:numFmt w:val="bullet"/>
      <w:lvlText w:val="□"/>
      <w:lvlJc w:val="left"/>
      <w:pPr>
        <w:ind w:left="1776" w:hanging="360"/>
      </w:pPr>
      <w:rPr>
        <w:rFonts w:ascii="Times New Roman" w:hAnsi="Times New Roman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4BC80009"/>
    <w:multiLevelType w:val="hybridMultilevel"/>
    <w:tmpl w:val="5218E6E2"/>
    <w:lvl w:ilvl="0" w:tplc="0614AA4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B22487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E47854"/>
    <w:multiLevelType w:val="hybridMultilevel"/>
    <w:tmpl w:val="3BA0EE5A"/>
    <w:lvl w:ilvl="0" w:tplc="BDFAC1B4">
      <w:start w:val="1"/>
      <w:numFmt w:val="bullet"/>
      <w:lvlText w:val="•"/>
      <w:lvlJc w:val="left"/>
      <w:pPr>
        <w:ind w:left="360" w:hanging="360"/>
      </w:pPr>
      <w:rPr>
        <w:rFonts w:ascii="Arial" w:eastAsia="Times New Roman" w:hAnsi="Arial" w:hint="default"/>
      </w:rPr>
    </w:lvl>
    <w:lvl w:ilvl="1" w:tplc="7E10D05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05C20"/>
    <w:multiLevelType w:val="hybridMultilevel"/>
    <w:tmpl w:val="0890D306"/>
    <w:lvl w:ilvl="0" w:tplc="861675F8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0238F5"/>
    <w:multiLevelType w:val="hybridMultilevel"/>
    <w:tmpl w:val="1374CA56"/>
    <w:lvl w:ilvl="0" w:tplc="C8527D5E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B74380E"/>
    <w:multiLevelType w:val="hybridMultilevel"/>
    <w:tmpl w:val="3EFA8552"/>
    <w:lvl w:ilvl="0" w:tplc="DF101F16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78568A1"/>
    <w:multiLevelType w:val="multilevel"/>
    <w:tmpl w:val="8FF2C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C0F1A59"/>
    <w:multiLevelType w:val="hybridMultilevel"/>
    <w:tmpl w:val="2ABCB5CC"/>
    <w:lvl w:ilvl="0" w:tplc="E9947486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17">
    <w:nsid w:val="7C1346ED"/>
    <w:multiLevelType w:val="hybridMultilevel"/>
    <w:tmpl w:val="750A9150"/>
    <w:lvl w:ilvl="0" w:tplc="C164B8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2"/>
  </w:num>
  <w:num w:numId="8">
    <w:abstractNumId w:val="13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16"/>
  </w:num>
  <w:num w:numId="14">
    <w:abstractNumId w:val="4"/>
  </w:num>
  <w:num w:numId="15">
    <w:abstractNumId w:val="10"/>
  </w:num>
  <w:num w:numId="16">
    <w:abstractNumId w:val="15"/>
  </w:num>
  <w:num w:numId="17">
    <w:abstractNumId w:val="17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945"/>
    <w:rsid w:val="000006D3"/>
    <w:rsid w:val="00013CF7"/>
    <w:rsid w:val="00042FB5"/>
    <w:rsid w:val="00061631"/>
    <w:rsid w:val="000706AB"/>
    <w:rsid w:val="00096B6F"/>
    <w:rsid w:val="000C4F89"/>
    <w:rsid w:val="000C724A"/>
    <w:rsid w:val="000D266C"/>
    <w:rsid w:val="000E37E9"/>
    <w:rsid w:val="001378CB"/>
    <w:rsid w:val="00146257"/>
    <w:rsid w:val="0015614D"/>
    <w:rsid w:val="0015624C"/>
    <w:rsid w:val="00180ADF"/>
    <w:rsid w:val="00191778"/>
    <w:rsid w:val="00196D2B"/>
    <w:rsid w:val="001D2C9B"/>
    <w:rsid w:val="0020025E"/>
    <w:rsid w:val="00200C04"/>
    <w:rsid w:val="00226806"/>
    <w:rsid w:val="00226D54"/>
    <w:rsid w:val="002604CB"/>
    <w:rsid w:val="002729D1"/>
    <w:rsid w:val="002745BB"/>
    <w:rsid w:val="00293117"/>
    <w:rsid w:val="00295342"/>
    <w:rsid w:val="002E05E2"/>
    <w:rsid w:val="002E1573"/>
    <w:rsid w:val="002E1681"/>
    <w:rsid w:val="0030686E"/>
    <w:rsid w:val="003102F7"/>
    <w:rsid w:val="003132B9"/>
    <w:rsid w:val="00321E43"/>
    <w:rsid w:val="00322752"/>
    <w:rsid w:val="00326894"/>
    <w:rsid w:val="003420A9"/>
    <w:rsid w:val="00355AF5"/>
    <w:rsid w:val="00362F26"/>
    <w:rsid w:val="003642D6"/>
    <w:rsid w:val="00397611"/>
    <w:rsid w:val="003A0533"/>
    <w:rsid w:val="003A2A2A"/>
    <w:rsid w:val="003C1EC5"/>
    <w:rsid w:val="003C2A62"/>
    <w:rsid w:val="003C5A84"/>
    <w:rsid w:val="003C7FFC"/>
    <w:rsid w:val="003E766F"/>
    <w:rsid w:val="003F3950"/>
    <w:rsid w:val="0040294F"/>
    <w:rsid w:val="004153C3"/>
    <w:rsid w:val="004229EA"/>
    <w:rsid w:val="004430E4"/>
    <w:rsid w:val="0044474E"/>
    <w:rsid w:val="00456ADA"/>
    <w:rsid w:val="00495DFD"/>
    <w:rsid w:val="004A1A77"/>
    <w:rsid w:val="004A7319"/>
    <w:rsid w:val="004B7CA7"/>
    <w:rsid w:val="004D3FF8"/>
    <w:rsid w:val="004E6A41"/>
    <w:rsid w:val="00533E72"/>
    <w:rsid w:val="005A5968"/>
    <w:rsid w:val="005B1DD7"/>
    <w:rsid w:val="005B21E6"/>
    <w:rsid w:val="005C606F"/>
    <w:rsid w:val="005E3368"/>
    <w:rsid w:val="005E6E94"/>
    <w:rsid w:val="006179FA"/>
    <w:rsid w:val="006233E1"/>
    <w:rsid w:val="0062576B"/>
    <w:rsid w:val="00632BF3"/>
    <w:rsid w:val="00633713"/>
    <w:rsid w:val="00651483"/>
    <w:rsid w:val="0067052E"/>
    <w:rsid w:val="00671B11"/>
    <w:rsid w:val="00674A82"/>
    <w:rsid w:val="00677FB1"/>
    <w:rsid w:val="006936D5"/>
    <w:rsid w:val="006A30DD"/>
    <w:rsid w:val="006A7CB1"/>
    <w:rsid w:val="006B5566"/>
    <w:rsid w:val="006B77DD"/>
    <w:rsid w:val="006E2487"/>
    <w:rsid w:val="006F441F"/>
    <w:rsid w:val="006F531F"/>
    <w:rsid w:val="00772A16"/>
    <w:rsid w:val="00785915"/>
    <w:rsid w:val="007957F2"/>
    <w:rsid w:val="007A3236"/>
    <w:rsid w:val="007A760A"/>
    <w:rsid w:val="007B2945"/>
    <w:rsid w:val="007E1A9B"/>
    <w:rsid w:val="007E4DCC"/>
    <w:rsid w:val="00804831"/>
    <w:rsid w:val="00805CF1"/>
    <w:rsid w:val="0081070E"/>
    <w:rsid w:val="00816CFE"/>
    <w:rsid w:val="0084507D"/>
    <w:rsid w:val="00847F1A"/>
    <w:rsid w:val="00863515"/>
    <w:rsid w:val="00890907"/>
    <w:rsid w:val="00897140"/>
    <w:rsid w:val="008A1D67"/>
    <w:rsid w:val="008A3215"/>
    <w:rsid w:val="008B21C8"/>
    <w:rsid w:val="008C6705"/>
    <w:rsid w:val="008D16A2"/>
    <w:rsid w:val="008E49D4"/>
    <w:rsid w:val="009317EF"/>
    <w:rsid w:val="0093603B"/>
    <w:rsid w:val="009365CC"/>
    <w:rsid w:val="009524DE"/>
    <w:rsid w:val="009843E7"/>
    <w:rsid w:val="009937C2"/>
    <w:rsid w:val="009B2782"/>
    <w:rsid w:val="009B29EE"/>
    <w:rsid w:val="009D0A4F"/>
    <w:rsid w:val="009D10DD"/>
    <w:rsid w:val="009E7438"/>
    <w:rsid w:val="009E7FCE"/>
    <w:rsid w:val="009F4B91"/>
    <w:rsid w:val="009F504F"/>
    <w:rsid w:val="00A20C9D"/>
    <w:rsid w:val="00A22CB2"/>
    <w:rsid w:val="00A7775D"/>
    <w:rsid w:val="00AA38A5"/>
    <w:rsid w:val="00AC6A4C"/>
    <w:rsid w:val="00B277C4"/>
    <w:rsid w:val="00B31B1F"/>
    <w:rsid w:val="00B34DFD"/>
    <w:rsid w:val="00B65482"/>
    <w:rsid w:val="00B92787"/>
    <w:rsid w:val="00BB185C"/>
    <w:rsid w:val="00BD295B"/>
    <w:rsid w:val="00BE3A33"/>
    <w:rsid w:val="00C3467D"/>
    <w:rsid w:val="00C76318"/>
    <w:rsid w:val="00CA67BB"/>
    <w:rsid w:val="00CC7544"/>
    <w:rsid w:val="00CF16F7"/>
    <w:rsid w:val="00CF3204"/>
    <w:rsid w:val="00D076CF"/>
    <w:rsid w:val="00D16D25"/>
    <w:rsid w:val="00D21257"/>
    <w:rsid w:val="00D32C61"/>
    <w:rsid w:val="00D34D74"/>
    <w:rsid w:val="00D4351C"/>
    <w:rsid w:val="00D45061"/>
    <w:rsid w:val="00D46D99"/>
    <w:rsid w:val="00D65EC1"/>
    <w:rsid w:val="00D70A1D"/>
    <w:rsid w:val="00D77646"/>
    <w:rsid w:val="00DA00C4"/>
    <w:rsid w:val="00DB3AD5"/>
    <w:rsid w:val="00E40A0B"/>
    <w:rsid w:val="00E54232"/>
    <w:rsid w:val="00E56B17"/>
    <w:rsid w:val="00E72F35"/>
    <w:rsid w:val="00E95A85"/>
    <w:rsid w:val="00E9741C"/>
    <w:rsid w:val="00EA5106"/>
    <w:rsid w:val="00EA6B38"/>
    <w:rsid w:val="00EB68D7"/>
    <w:rsid w:val="00EC373C"/>
    <w:rsid w:val="00ED0851"/>
    <w:rsid w:val="00ED16E8"/>
    <w:rsid w:val="00ED28C8"/>
    <w:rsid w:val="00EE7013"/>
    <w:rsid w:val="00EF0062"/>
    <w:rsid w:val="00EF17D4"/>
    <w:rsid w:val="00F20727"/>
    <w:rsid w:val="00F404A6"/>
    <w:rsid w:val="00F42E8C"/>
    <w:rsid w:val="00F67ED8"/>
    <w:rsid w:val="00F77659"/>
    <w:rsid w:val="00F92B63"/>
    <w:rsid w:val="00FA4796"/>
    <w:rsid w:val="00FC7319"/>
    <w:rsid w:val="00FE2E9C"/>
    <w:rsid w:val="00FE4E39"/>
    <w:rsid w:val="00FF7399"/>
    <w:rsid w:val="00FF7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2945"/>
    <w:rPr>
      <w:sz w:val="24"/>
      <w:szCs w:val="24"/>
    </w:rPr>
  </w:style>
  <w:style w:type="paragraph" w:styleId="Titolo5">
    <w:name w:val="heading 5"/>
    <w:basedOn w:val="Normale"/>
    <w:link w:val="Titolo5Carattere"/>
    <w:uiPriority w:val="99"/>
    <w:qFormat/>
    <w:rsid w:val="009317EF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9317EF"/>
    <w:rPr>
      <w:rFonts w:cs="Times New Roman"/>
      <w:b/>
    </w:rPr>
  </w:style>
  <w:style w:type="paragraph" w:styleId="Corpodeltesto">
    <w:name w:val="Body Text"/>
    <w:basedOn w:val="Normale"/>
    <w:link w:val="CorpodeltestoCarattere"/>
    <w:uiPriority w:val="99"/>
    <w:semiHidden/>
    <w:rsid w:val="007B2945"/>
    <w:rPr>
      <w:b/>
      <w:bCs/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4430E4"/>
    <w:rPr>
      <w:rFonts w:cs="Times New Roman"/>
      <w:sz w:val="24"/>
      <w:szCs w:val="24"/>
    </w:rPr>
  </w:style>
  <w:style w:type="paragraph" w:customStyle="1" w:styleId="sche22">
    <w:name w:val="sche2_2"/>
    <w:uiPriority w:val="99"/>
    <w:rsid w:val="007B294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sz w:val="20"/>
      <w:szCs w:val="20"/>
      <w:lang w:val="en-US"/>
    </w:rPr>
  </w:style>
  <w:style w:type="paragraph" w:customStyle="1" w:styleId="sche3">
    <w:name w:val="sche_3"/>
    <w:uiPriority w:val="99"/>
    <w:rsid w:val="007B294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7B2945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4430E4"/>
    <w:rPr>
      <w:rFonts w:ascii="Cambria" w:hAnsi="Cambria" w:cs="Times New Roman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7B2945"/>
    <w:rPr>
      <w:rFonts w:cs="Times New Roman"/>
      <w:b/>
    </w:rPr>
  </w:style>
  <w:style w:type="paragraph" w:styleId="Corpodeltesto2">
    <w:name w:val="Body Text 2"/>
    <w:basedOn w:val="Normale"/>
    <w:link w:val="Corpodeltesto2Carattere"/>
    <w:uiPriority w:val="99"/>
    <w:semiHidden/>
    <w:rsid w:val="007B294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7B2945"/>
    <w:rPr>
      <w:rFonts w:cs="Times New Roman"/>
      <w:sz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rsid w:val="00F2072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F20727"/>
    <w:rPr>
      <w:rFonts w:ascii="Tahoma" w:hAnsi="Tahoma" w:cs="Times New Roman"/>
      <w:sz w:val="16"/>
    </w:rPr>
  </w:style>
  <w:style w:type="paragraph" w:styleId="Intestazione">
    <w:name w:val="header"/>
    <w:basedOn w:val="Normale"/>
    <w:link w:val="IntestazioneCarattere"/>
    <w:uiPriority w:val="99"/>
    <w:rsid w:val="009B29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B29EE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9B29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B29EE"/>
    <w:rPr>
      <w:rFonts w:cs="Times New Roman"/>
      <w:sz w:val="24"/>
    </w:rPr>
  </w:style>
  <w:style w:type="character" w:styleId="Rimandocommento">
    <w:name w:val="annotation reference"/>
    <w:basedOn w:val="Carpredefinitoparagrafo"/>
    <w:uiPriority w:val="99"/>
    <w:rsid w:val="002E05E2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2E05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2E05E2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2E05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2E05E2"/>
    <w:rPr>
      <w:rFonts w:cs="Times New Roman"/>
      <w:b/>
    </w:rPr>
  </w:style>
  <w:style w:type="paragraph" w:customStyle="1" w:styleId="Contenutotabella">
    <w:name w:val="Contenuto tabella"/>
    <w:basedOn w:val="Normale"/>
    <w:uiPriority w:val="99"/>
    <w:rsid w:val="003C5A84"/>
    <w:pPr>
      <w:suppressLineNumbers/>
      <w:suppressAutoHyphens/>
    </w:pPr>
    <w:rPr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674A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674A82"/>
    <w:rPr>
      <w:rFonts w:cs="Times New Roman"/>
    </w:rPr>
  </w:style>
  <w:style w:type="character" w:styleId="Rimandonotaapidipagina">
    <w:name w:val="footnote reference"/>
    <w:basedOn w:val="Carpredefinitoparagrafo"/>
    <w:uiPriority w:val="99"/>
    <w:rsid w:val="00674A82"/>
    <w:rPr>
      <w:rFonts w:cs="Times New Roman"/>
      <w:vertAlign w:val="superscript"/>
    </w:rPr>
  </w:style>
  <w:style w:type="paragraph" w:customStyle="1" w:styleId="Default">
    <w:name w:val="Default"/>
    <w:uiPriority w:val="99"/>
    <w:rsid w:val="00EF17D4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495DFD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897140"/>
    <w:pPr>
      <w:spacing w:line="276" w:lineRule="auto"/>
      <w:ind w:left="720"/>
      <w:jc w:val="both"/>
    </w:pPr>
    <w:rPr>
      <w:rFonts w:ascii="Garamond" w:hAnsi="Garamond"/>
      <w:szCs w:val="22"/>
    </w:rPr>
  </w:style>
  <w:style w:type="paragraph" w:styleId="NormaleWeb">
    <w:name w:val="Normal (Web)"/>
    <w:basedOn w:val="Normale"/>
    <w:uiPriority w:val="99"/>
    <w:rsid w:val="009524DE"/>
    <w:pPr>
      <w:spacing w:before="100" w:beforeAutospacing="1" w:after="100" w:afterAutospacing="1"/>
    </w:pPr>
  </w:style>
  <w:style w:type="character" w:customStyle="1" w:styleId="CarattereCarattere2">
    <w:name w:val="Carattere Carattere2"/>
    <w:basedOn w:val="Carpredefinitoparagrafo"/>
    <w:uiPriority w:val="99"/>
    <w:locked/>
    <w:rsid w:val="009524DE"/>
    <w:rPr>
      <w:rFonts w:cs="Times New Roman"/>
      <w:sz w:val="24"/>
      <w:szCs w:val="24"/>
      <w:lang w:val="it-IT" w:eastAsia="it-IT" w:bidi="ar-SA"/>
    </w:rPr>
  </w:style>
  <w:style w:type="table" w:styleId="Grigliatabella">
    <w:name w:val="Table Grid"/>
    <w:basedOn w:val="Tabellanormale"/>
    <w:uiPriority w:val="99"/>
    <w:locked/>
    <w:rsid w:val="00E95A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locked/>
    <w:rsid w:val="007A760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7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scanodimontiferro.or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tocollo.scanodimontiferro@pec.comuna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1182</Words>
  <Characters>7832</Characters>
  <Application>Microsoft Office Word</Application>
  <DocSecurity>0</DocSecurity>
  <Lines>65</Lines>
  <Paragraphs>17</Paragraphs>
  <ScaleCrop>false</ScaleCrop>
  <Company>Universita' degli Studi di Ferrara</Company>
  <LinksUpToDate>false</LinksUpToDate>
  <CharactersWithSpaces>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subject/>
  <dc:creator>Utente</dc:creator>
  <cp:keywords/>
  <dc:description/>
  <cp:lastModifiedBy>aldo coratza</cp:lastModifiedBy>
  <cp:revision>44</cp:revision>
  <cp:lastPrinted>2017-11-24T09:09:00Z</cp:lastPrinted>
  <dcterms:created xsi:type="dcterms:W3CDTF">2017-10-18T08:45:00Z</dcterms:created>
  <dcterms:modified xsi:type="dcterms:W3CDTF">2018-05-29T08:13:00Z</dcterms:modified>
</cp:coreProperties>
</file>